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66F2AD20" w:rsidR="0022631D" w:rsidRDefault="0022631D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B668BD">
        <w:rPr>
          <w:rFonts w:ascii="GHEA Grapalat" w:eastAsia="Times New Roman" w:hAnsi="GHEA Grapalat" w:cs="Sylfaen"/>
          <w:sz w:val="18"/>
          <w:szCs w:val="18"/>
          <w:u w:val="single"/>
          <w:lang w:val="af-ZA" w:eastAsia="ru-RU"/>
        </w:rPr>
        <w:tab/>
      </w:r>
      <w:r w:rsidR="00AD0FBF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ՀՀ ԱՆ «</w:t>
      </w:r>
      <w:r w:rsidR="00192E8E">
        <w:rPr>
          <w:rFonts w:ascii="GHEA Grapalat" w:eastAsia="Times New Roman" w:hAnsi="GHEA Grapalat" w:cs="Sylfaen"/>
          <w:sz w:val="18"/>
          <w:szCs w:val="18"/>
          <w:lang w:val="hy-AM" w:eastAsia="ru-RU"/>
        </w:rPr>
        <w:t>«</w:t>
      </w:r>
      <w:r w:rsidR="00AD0FBF" w:rsidRPr="00B21702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Յոլյան</w:t>
      </w:r>
      <w:r w:rsidR="001668CE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»</w:t>
      </w:r>
      <w:r w:rsidR="00AD0FBF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92E8E">
        <w:rPr>
          <w:rFonts w:ascii="GHEA Grapalat" w:eastAsia="Times New Roman" w:hAnsi="GHEA Grapalat" w:cs="Sylfaen"/>
          <w:sz w:val="18"/>
          <w:szCs w:val="18"/>
          <w:lang w:val="hy-AM" w:eastAsia="ru-RU"/>
        </w:rPr>
        <w:t>արյունաբանության և ուռուցքաբանության</w:t>
      </w:r>
      <w:r w:rsidR="005B315D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կենտրոն» ՓԲԸ-ն</w:t>
      </w:r>
      <w:r w:rsidRPr="00B2170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Pr="00B2170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B315D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ք</w:t>
      </w:r>
      <w:r w:rsidR="005B315D" w:rsidRPr="00B21702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5B315D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Երևան, Հ</w:t>
      </w:r>
      <w:r w:rsidR="001F54A1" w:rsidRPr="00B21702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B21702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Ներսիսյան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7</w:t>
      </w:r>
      <w:r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հասցեում,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իր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7A0935" w:rsidRPr="007A0935">
        <w:rPr>
          <w:rFonts w:ascii="GHEA Grapalat" w:hAnsi="GHEA Grapalat" w:cs="Arial"/>
          <w:color w:val="000000"/>
          <w:sz w:val="18"/>
          <w:szCs w:val="18"/>
          <w:u w:val="single"/>
          <w:shd w:val="clear" w:color="auto" w:fill="FFFFFF"/>
          <w:lang w:val="hy-AM"/>
        </w:rPr>
        <w:t>լաբորատոր-քիմիական ազդանյութերի</w:t>
      </w:r>
      <w:r w:rsidR="001F54A1" w:rsidRPr="00B668B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ձեռքբերման նպատակով կազմակերպված 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ՅԱԿ-</w:t>
      </w:r>
      <w:r w:rsidR="00FA7F04">
        <w:rPr>
          <w:rFonts w:ascii="GHEA Grapalat" w:hAnsi="GHEA Grapalat"/>
          <w:b/>
          <w:sz w:val="18"/>
          <w:szCs w:val="18"/>
          <w:lang w:val="hy-AM"/>
        </w:rPr>
        <w:t>ԳՀԱՊ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ՁԲ-2</w:t>
      </w:r>
      <w:r w:rsidR="007A0935">
        <w:rPr>
          <w:rFonts w:ascii="GHEA Grapalat" w:hAnsi="GHEA Grapalat"/>
          <w:b/>
          <w:sz w:val="18"/>
          <w:szCs w:val="18"/>
          <w:lang w:val="af-ZA"/>
        </w:rPr>
        <w:t>4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/</w:t>
      </w:r>
      <w:r w:rsidR="00041D63">
        <w:rPr>
          <w:rFonts w:ascii="GHEA Grapalat" w:hAnsi="GHEA Grapalat"/>
          <w:b/>
          <w:sz w:val="18"/>
          <w:szCs w:val="18"/>
          <w:lang w:val="af-ZA"/>
        </w:rPr>
        <w:t>37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գնման ընթացակարգի </w:t>
      </w:r>
      <w:r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արդյունքում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41D63">
        <w:rPr>
          <w:rFonts w:ascii="GHEA Grapalat" w:eastAsia="Times New Roman" w:hAnsi="GHEA Grapalat" w:cs="Sylfaen"/>
          <w:sz w:val="18"/>
          <w:szCs w:val="18"/>
          <w:lang w:val="af-ZA" w:eastAsia="ru-RU"/>
        </w:rPr>
        <w:t>20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.</w:t>
      </w:r>
      <w:r w:rsidR="000D14CF">
        <w:rPr>
          <w:rFonts w:ascii="GHEA Grapalat" w:eastAsia="Times New Roman" w:hAnsi="GHEA Grapalat" w:cs="Sylfaen"/>
          <w:sz w:val="18"/>
          <w:szCs w:val="18"/>
          <w:lang w:val="af-ZA" w:eastAsia="ru-RU"/>
        </w:rPr>
        <w:t>0</w:t>
      </w:r>
      <w:r w:rsidR="00041D63">
        <w:rPr>
          <w:rFonts w:ascii="GHEA Grapalat" w:eastAsia="Times New Roman" w:hAnsi="GHEA Grapalat" w:cs="Sylfaen"/>
          <w:sz w:val="18"/>
          <w:szCs w:val="18"/>
          <w:lang w:val="af-ZA" w:eastAsia="ru-RU"/>
        </w:rPr>
        <w:t>5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.202</w:t>
      </w:r>
      <w:r w:rsidR="000D14CF">
        <w:rPr>
          <w:rFonts w:ascii="GHEA Grapalat" w:eastAsia="Times New Roman" w:hAnsi="GHEA Grapalat" w:cs="Sylfaen"/>
          <w:sz w:val="18"/>
          <w:szCs w:val="18"/>
          <w:lang w:val="af-ZA" w:eastAsia="ru-RU"/>
        </w:rPr>
        <w:t>4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hy-AM" w:eastAsia="ru-RU"/>
        </w:rPr>
        <w:t>թ</w:t>
      </w:r>
      <w:r w:rsidR="007E7DC4" w:rsidRPr="007E7DC4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hy-AM" w:eastAsia="ru-RU"/>
        </w:rPr>
        <w:t>-ին</w:t>
      </w:r>
      <w:r w:rsidR="006F2779"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թիվ 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ՅԱԿ-ԳՀԱՊՁԲ-2</w:t>
      </w:r>
      <w:r w:rsidR="007A0935">
        <w:rPr>
          <w:rFonts w:ascii="GHEA Grapalat" w:eastAsia="Times New Roman" w:hAnsi="GHEA Grapalat" w:cs="Sylfaen"/>
          <w:sz w:val="18"/>
          <w:szCs w:val="18"/>
          <w:lang w:val="af-ZA" w:eastAsia="ru-RU"/>
        </w:rPr>
        <w:t>4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/</w:t>
      </w:r>
      <w:r w:rsidR="00041D63">
        <w:rPr>
          <w:rFonts w:ascii="GHEA Grapalat" w:eastAsia="Times New Roman" w:hAnsi="GHEA Grapalat" w:cs="Sylfaen"/>
          <w:sz w:val="18"/>
          <w:szCs w:val="18"/>
          <w:lang w:val="af-ZA" w:eastAsia="ru-RU"/>
        </w:rPr>
        <w:t>37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-0</w:t>
      </w:r>
      <w:r w:rsidR="00041D63">
        <w:rPr>
          <w:rFonts w:ascii="GHEA Grapalat" w:eastAsia="Times New Roman" w:hAnsi="GHEA Grapalat" w:cs="Sylfaen"/>
          <w:sz w:val="18"/>
          <w:szCs w:val="18"/>
          <w:lang w:val="hy-AM" w:eastAsia="ru-RU"/>
        </w:rPr>
        <w:t>4</w:t>
      </w:r>
      <w:r w:rsidR="00041D63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պայմանագ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>ր</w:t>
      </w:r>
      <w:r w:rsidR="00041D63">
        <w:rPr>
          <w:rFonts w:ascii="GHEA Grapalat" w:eastAsia="Times New Roman" w:hAnsi="GHEA Grapalat" w:cs="Sylfaen"/>
          <w:sz w:val="18"/>
          <w:szCs w:val="18"/>
          <w:lang w:val="hy-AM" w:eastAsia="ru-RU"/>
        </w:rPr>
        <w:t>ի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մասին տեղեկատվությունը`</w:t>
      </w:r>
      <w:r w:rsidR="00F6212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F07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  <w:r w:rsidR="00272D7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</w:p>
    <w:p w14:paraId="5E7DDA42" w14:textId="19E36EC6" w:rsidR="00C94A5D" w:rsidRPr="00F8303C" w:rsidRDefault="00F8303C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</w:p>
    <w:tbl>
      <w:tblPr>
        <w:tblW w:w="11340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6"/>
        <w:gridCol w:w="814"/>
        <w:gridCol w:w="450"/>
        <w:gridCol w:w="180"/>
        <w:gridCol w:w="229"/>
        <w:gridCol w:w="221"/>
        <w:gridCol w:w="588"/>
        <w:gridCol w:w="132"/>
        <w:gridCol w:w="360"/>
        <w:gridCol w:w="57"/>
        <w:gridCol w:w="123"/>
        <w:gridCol w:w="540"/>
        <w:gridCol w:w="74"/>
        <w:gridCol w:w="1006"/>
        <w:gridCol w:w="137"/>
        <w:gridCol w:w="493"/>
        <w:gridCol w:w="143"/>
        <w:gridCol w:w="520"/>
        <w:gridCol w:w="112"/>
        <w:gridCol w:w="242"/>
        <w:gridCol w:w="262"/>
        <w:gridCol w:w="369"/>
        <w:gridCol w:w="387"/>
        <w:gridCol w:w="305"/>
        <w:gridCol w:w="109"/>
        <w:gridCol w:w="534"/>
        <w:gridCol w:w="732"/>
        <w:gridCol w:w="1505"/>
      </w:tblGrid>
      <w:tr w:rsidR="0022631D" w:rsidRPr="0022631D" w14:paraId="3BCB0F4A" w14:textId="77777777" w:rsidTr="002C1B90">
        <w:trPr>
          <w:trHeight w:val="146"/>
        </w:trPr>
        <w:tc>
          <w:tcPr>
            <w:tcW w:w="54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800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77B66" w:rsidRPr="0022631D" w14:paraId="796D388F" w14:textId="77777777" w:rsidTr="00282BD3">
        <w:trPr>
          <w:trHeight w:val="11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781659E7" w14:textId="0F13217F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B77B66" w:rsidRPr="0022631D" w:rsidRDefault="00B77B66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59F68B85" w14:textId="5F6CB916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2535C4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970" w:type="dxa"/>
            <w:gridSpan w:val="10"/>
            <w:vMerge w:val="restart"/>
            <w:shd w:val="clear" w:color="auto" w:fill="auto"/>
            <w:vAlign w:val="center"/>
          </w:tcPr>
          <w:p w14:paraId="330836BC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88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77B66" w:rsidRPr="0022631D" w14:paraId="02BE1D52" w14:textId="77777777" w:rsidTr="00282BD3">
        <w:trPr>
          <w:trHeight w:val="175"/>
        </w:trPr>
        <w:tc>
          <w:tcPr>
            <w:tcW w:w="540" w:type="dxa"/>
            <w:vMerge/>
            <w:shd w:val="clear" w:color="auto" w:fill="auto"/>
            <w:vAlign w:val="center"/>
          </w:tcPr>
          <w:p w14:paraId="6E1FBC69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528BE8B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shd w:val="clear" w:color="auto" w:fill="auto"/>
            <w:vAlign w:val="center"/>
          </w:tcPr>
          <w:p w14:paraId="5C6C06A7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374821C4" w14:textId="6F894C51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                  </w:t>
            </w:r>
          </w:p>
        </w:tc>
        <w:tc>
          <w:tcPr>
            <w:tcW w:w="54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B77B66" w:rsidRPr="0022631D" w:rsidRDefault="00B77B66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1CC38D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970" w:type="dxa"/>
            <w:gridSpan w:val="10"/>
            <w:vMerge/>
            <w:shd w:val="clear" w:color="auto" w:fill="auto"/>
          </w:tcPr>
          <w:p w14:paraId="12AD9841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80" w:type="dxa"/>
            <w:gridSpan w:val="4"/>
            <w:vMerge/>
            <w:shd w:val="clear" w:color="auto" w:fill="auto"/>
          </w:tcPr>
          <w:p w14:paraId="28B6AAAB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7B66" w:rsidRPr="0022631D" w14:paraId="688F77C8" w14:textId="77777777" w:rsidTr="00282BD3">
        <w:trPr>
          <w:trHeight w:val="275"/>
        </w:trPr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506414F5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38F9" w:rsidRPr="00E738F9" w14:paraId="3CD43068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A26690B" w14:textId="6AE30183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90C0" w14:textId="23190D6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CD1a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61A12" w14:textId="60CB28B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31C5A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36D42" w14:textId="647288A9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3382B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EB67D" w14:textId="0AE45DC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BD6B0" w14:textId="616A8D2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Իմունոգլոբուլինների կոնցենտրացիան՝ առնվազն 0.1-5.0 մկգ/մլ: Կլոն՝ EP3622: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812C0" w14:textId="64BADF9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Իմունոգլոբուլինների կոնցենտրացիան՝ առնվազն 0.1-5.0 մկգ/մլ: Կլոն՝ EP3622: Եվրոպական կամ ԱՄՆ արտադրության, in-vitro ախտորոշման (IVD) համար:</w:t>
            </w:r>
          </w:p>
        </w:tc>
      </w:tr>
      <w:tr w:rsidR="00E738F9" w:rsidRPr="00E738F9" w14:paraId="1278DFD0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9EA3CA4" w14:textId="21BDFE32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52F61" w14:textId="132452F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CD3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760DF" w14:textId="6CE5B1D8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C338A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1F785" w14:textId="18F1AFC3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1809D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FAB99" w14:textId="75ED9B6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6FEFF" w14:textId="4FB51E6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 : Պատրաստի օգտագործման համար (նախանոսրացված տրիսային բուֆերում, pH` 7.3-7.7; որը պարունակում է 1% BSA և ոչ ավել քան 0.1% նատրիումի ազիդ): Կլոն՝ MRQ-39: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1647D" w14:textId="702084E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 : Պատրաստի օգտագործման համար (նախանոսրացված տրիսային բուֆերում, pH` 7.3-7.7; որը պարունակում է 1% BSA և ոչ ավել քան 0.1% նատրիումի ազիդ): Կլոն՝ MRQ-39:  Եվրոպական կամ ԱՄՆ արտադրության, in-vitro ախտորոշման (IVD) համար:</w:t>
            </w:r>
          </w:p>
        </w:tc>
      </w:tr>
      <w:tr w:rsidR="00E738F9" w:rsidRPr="00E738F9" w14:paraId="15EF947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0C6DD5C9" w14:textId="10CD8488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F4A1F" w14:textId="738F445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proofErr w:type="gram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CD</w:t>
            </w:r>
            <w:proofErr w:type="gram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B79C1" w14:textId="42E4A29B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AA993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81252" w14:textId="0AF082B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383D2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4EA54" w14:textId="376F22D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256000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E6697" w14:textId="725B3E9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 SP35: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9309" w14:textId="2A96DAE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 SP35:  Եվրոպական կամ ԱՄՆ արտադրության, in-vitro ախտորոշման (IVD) համար:</w:t>
            </w:r>
          </w:p>
        </w:tc>
      </w:tr>
      <w:tr w:rsidR="00E738F9" w:rsidRPr="00E738F9" w14:paraId="69EF3203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595616F" w14:textId="37620A02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79E6A" w14:textId="5A3E88F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CD5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201A" w14:textId="583EE6F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45E2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EED109" w14:textId="47D2724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60942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DEB4A" w14:textId="3D98984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84635" w14:textId="317CE80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պարունակում է 1% BSA և ոչ ավել քան 0.1% նատրիումի ազիդ): Կլոն՝ SP19: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A2E4E" w14:textId="78595D4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պարունակում է 1% BSA և ոչ ավել քան 0.1% նատրիումի ազիդ): Կլոն՝ SP19:  Եվրոպական կամ ԱՄՆ արտադրության, in-vitro ախտորոշման (IVD) համար:</w:t>
            </w:r>
          </w:p>
        </w:tc>
      </w:tr>
      <w:tr w:rsidR="00E738F9" w:rsidRPr="00E738F9" w14:paraId="1425556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1105B4D" w14:textId="4726B5D5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B85FE" w14:textId="2C18416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CD8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04621" w14:textId="002F05E5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F2633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92D91" w14:textId="6F76ED8C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618F9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8E7B0" w14:textId="2217A80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198000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D45F8" w14:textId="1FDEC90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SP16: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C21ED3" w14:textId="175C934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SP16:  Եվրոպական կամ ԱՄՆ արտադրության, in-vitro ախտորոշման (IVD) համար:</w:t>
            </w:r>
          </w:p>
        </w:tc>
      </w:tr>
      <w:tr w:rsidR="00E738F9" w:rsidRPr="00E738F9" w14:paraId="10F550A7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EAACCBF" w14:textId="331A94AE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7D9A19" w14:textId="399284B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CD10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D7B57" w14:textId="2701E135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16C4F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4D2EA" w14:textId="4084194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C2808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8B09E" w14:textId="0095D72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C8506" w14:textId="40D32C5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56C-1: 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81909" w14:textId="558B225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56C-1:   Եվրոպական կամ ԱՄՆ արտադրության, in-vitro ախտորոշման (IVD) համար:</w:t>
            </w:r>
          </w:p>
        </w:tc>
      </w:tr>
      <w:tr w:rsidR="00E738F9" w:rsidRPr="00E738F9" w14:paraId="7E6C133D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BD88DAF" w14:textId="1DC6AB0F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05BED" w14:textId="44FAD22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CD14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35568" w14:textId="0E297EE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06D77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63A5" w14:textId="26CBB28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F7C9E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CA4C6" w14:textId="0F6BDF5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9FE93" w14:textId="0059102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EPR3653: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7FB30" w14:textId="55B281F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EPR3653:  Եվրոպական կամ ԱՄՆ արտադրության, in-vitro ախտորոշման (IVD) համար:</w:t>
            </w:r>
          </w:p>
        </w:tc>
      </w:tr>
      <w:tr w:rsidR="00E738F9" w:rsidRPr="00E738F9" w14:paraId="38115BF4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A47B4E9" w14:textId="699D1BBD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43838" w14:textId="655BE77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CD15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D9390" w14:textId="68F550A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2BF46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B09B" w14:textId="6F8BF1A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3EB6C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B6228" w14:textId="3864D7B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15CCB" w14:textId="73CD560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պարունակում է 1% BSA և ոչ ավել քան 0.1% նատրիումի ազիդ): Կլոն՝ MMA: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19D6E" w14:textId="3C307FF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պարունակում է 1% BSA և ոչ ավել քան 0.1% նատրիումի ազիդ): Կլոն՝ MMA:  Եվրոպական կամ ԱՄՆ արտադրության, in-vitro ախտորոշման (IVD) համար:</w:t>
            </w:r>
          </w:p>
        </w:tc>
      </w:tr>
      <w:tr w:rsidR="00E738F9" w:rsidRPr="00E738F9" w14:paraId="354D0A46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72BF7364" w14:textId="4B3E11D4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AAD34" w14:textId="11CAE7B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CD19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370B1" w14:textId="2625265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171C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E5AB8" w14:textId="66C277F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B44F8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1CF4F" w14:textId="0FB4602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258000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AF526" w14:textId="276A045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 : Պատրաստի օգտագործման համար (նախանոսրացված տրիսային բուֆերում, pH` 7.3-7.7; որը պարունակում է 1% BSA և ոչ ավել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քան 0.1% նատրիումի ազիդ): Կլոն՝ EP169: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FB7890" w14:textId="2BAA69D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 : Պատրաստի օգտագործման համար (նախանոսրացված տրիսային բուֆերում, pH` 7.3-7.7; որը պարունակում է 1% BSA և ոչ ավել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քան 0.1% նատրիումի ազիդ): Կլոն՝ EP169: Եվրոպական կամ ԱՄՆ արտադրության, in-vitro ախտորոշման (IVD) համար:</w:t>
            </w:r>
          </w:p>
        </w:tc>
      </w:tr>
      <w:tr w:rsidR="00E738F9" w:rsidRPr="00E738F9" w14:paraId="379871F0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4F2E7FD" w14:textId="273EC8A2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AC9F4" w14:textId="30292A0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CD20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23E79" w14:textId="7A3C862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3A7F0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5EF5" w14:textId="4D8253DE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D9C66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59BCA" w14:textId="15D9CA6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69C91" w14:textId="29345B1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պարունակում է 1% BSA և ոչ ավել քան 0.1% նատրիումի ազիդ): Կլոն՝ L26: 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1326D" w14:textId="43AB5D0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պարունակում է 1% BSA և ոչ ավել քան 0.1% նատրիումի ազիդ): Կլոն՝ L26:   Եվրոպական կամ ԱՄՆ արտադրության, in-vitro ախտորոշման (IVD) համար:</w:t>
            </w:r>
          </w:p>
        </w:tc>
      </w:tr>
      <w:tr w:rsidR="00E738F9" w:rsidRPr="00E738F9" w14:paraId="71CBE89D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8AF4D96" w14:textId="2EA3C7CB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0470B" w14:textId="363D5B3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CD21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21DE1" w14:textId="7EF2BED5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11302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31E80" w14:textId="1BD84A83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5E832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99BE3" w14:textId="5F37A70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DFF25" w14:textId="589735A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EP3093: 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22AAD" w14:textId="201BF1E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EP3093:   Եվրոպական կամ ԱՄՆ արտադրության, in-vitro ախտորոշման (IVD) համար:</w:t>
            </w:r>
          </w:p>
        </w:tc>
      </w:tr>
      <w:tr w:rsidR="00E738F9" w:rsidRPr="00E738F9" w14:paraId="795FD555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8222D2E" w14:textId="5C348186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C2B1B" w14:textId="6AE1AB5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CD23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E8C24" w14:textId="418FF49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3190B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49E47" w14:textId="53AF356B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8D71F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1851F" w14:textId="750F221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CCD55" w14:textId="3BF23FA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պարունակում է 1% BSA և ոչ ավել քան 0.1% նատրիումի ազիդ): Կլոն՝ SP23: 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DEBE6" w14:textId="6B1B7B5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7մլ: Պատրաստի օգտագործման համար (նախանոսրացված տրիսային բուֆերում, pH` 7.3-7.7; որը պարունակում է 1% BSA և ոչ ավել քան 0.1% նատրիումի ազիդ): Կլոն՝ SP23:   Եվրոպական կամ ԱՄՆ արտադրության, in-vitro ախտորոշման (IVD) համար:</w:t>
            </w:r>
          </w:p>
        </w:tc>
      </w:tr>
      <w:tr w:rsidR="00E738F9" w:rsidRPr="00E738F9" w14:paraId="2F6ABB5A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28755A32" w14:textId="6559D628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1F88C" w14:textId="6E78132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CD25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8D82C" w14:textId="4AA6ADB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9C423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63660" w14:textId="03A11BB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0E70A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C4AD8" w14:textId="609C8E5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FFCA2" w14:textId="577FD5E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4C9: 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BCD95" w14:textId="1857855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4C9:   Եվրոպական կամ ԱՄՆ արտադրության, in-vitro ախտորոշման (IVD) համար:</w:t>
            </w:r>
          </w:p>
        </w:tc>
      </w:tr>
      <w:tr w:rsidR="00E738F9" w:rsidRPr="00041D63" w14:paraId="4256A1C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19F01E69" w14:textId="4279ACA0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B61FC" w14:textId="0F84CA6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ծախսանյութեր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CD30 (Ki-1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Antigen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)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7AD119" w14:textId="7762A75B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469AC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6D12A" w14:textId="56B03CA0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2FE64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61CC3" w14:textId="710CCD4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A6E43" w14:textId="5E3E1DF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Կլոն՝ 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Ber-H2: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A4B8E9" w14:textId="70A2E7B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Կլոն՝ 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Ber-H2:  Եվրոպական կամ ԱՄՆ արտադրության, in-vitro ախտորոշման (IVD) համար:</w:t>
            </w:r>
          </w:p>
        </w:tc>
      </w:tr>
      <w:tr w:rsidR="00E738F9" w:rsidRPr="00041D63" w14:paraId="1B264BA7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130A5FFB" w14:textId="50E045C6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0DC94" w14:textId="7456245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CD34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ADCAD" w14:textId="1EBB4D8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0BA8E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1AE08" w14:textId="4212B279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E3795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71E55" w14:textId="132B454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35621" w14:textId="101164A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QBEnd/10: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C131F" w14:textId="34A04F8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QBEnd/10:  Եվրոպական կամ ԱՄՆ արտադրության, in-vitro ախտորոշման (IVD) համար:</w:t>
            </w:r>
          </w:p>
        </w:tc>
      </w:tr>
      <w:tr w:rsidR="00E738F9" w:rsidRPr="00041D63" w14:paraId="288ED151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08E3E083" w14:textId="46E199FE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8A748" w14:textId="27BD03A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CD56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636A5" w14:textId="1299736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B2857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9767A0" w14:textId="62559875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F2CAF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1FAF5" w14:textId="7E0D88A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56A7C" w14:textId="064F2A2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 123C3.D5: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2FCF4" w14:textId="0517547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 123C3.D5: Եվրոպական կամ ԱՄՆ արտադրության, in-vitro ախտորոշման (IVD) համար:</w:t>
            </w:r>
          </w:p>
        </w:tc>
      </w:tr>
      <w:tr w:rsidR="00E738F9" w:rsidRPr="00041D63" w14:paraId="36424693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785D2EA" w14:textId="57DD6FAD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94421" w14:textId="19422D2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CD68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7A01F" w14:textId="23EC337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A218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574F2" w14:textId="08C6ABCE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4361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AEEF5" w14:textId="683FB8D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142000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E2377" w14:textId="261182B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 Kp-1: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36CD0" w14:textId="6B1141E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 Kp-1:  Եվրոպական կամ ԱՄՆ արտադրության, in-vitro ախտորոշման (IVD) համար:</w:t>
            </w:r>
          </w:p>
        </w:tc>
      </w:tr>
      <w:tr w:rsidR="00E738F9" w:rsidRPr="00041D63" w14:paraId="27B46B9B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A0C855B" w14:textId="651227D9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4EDAA" w14:textId="1ACB2B4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CD79a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E8B65" w14:textId="377E62C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6663F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FD86CE" w14:textId="48B9B58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979DC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4AB7D" w14:textId="6FA40CF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261000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3A796" w14:textId="08D1AC0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 SP18: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102C7" w14:textId="101B57B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 SP18:  Եվրոպական կամ ԱՄՆ արտադրության, in-vitro ախտորոշման (IVD) համար:</w:t>
            </w:r>
          </w:p>
        </w:tc>
      </w:tr>
      <w:tr w:rsidR="00E738F9" w:rsidRPr="00E738F9" w14:paraId="13A33836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05F442F0" w14:textId="048F8E2C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89814" w14:textId="7F4905A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CD79b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AEF527" w14:textId="06A00EE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FDAB8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6A0EE" w14:textId="1775147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8AD5D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FBFFF" w14:textId="0392444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5731B" w14:textId="6EC1962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0.1մլ, կոնցենտրատ։ Կլոն՝ SP19: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D81A4" w14:textId="04003AD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0.1մլ, կոնցենտրատ։ Կլոն՝ SP19: Եվրոպական կամ ԱՄՆ արտադրության, in-vitro ախտորոշման (IVD) համար:</w:t>
            </w:r>
          </w:p>
        </w:tc>
      </w:tr>
      <w:tr w:rsidR="00E738F9" w:rsidRPr="00041D63" w14:paraId="691EB882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B0D640D" w14:textId="124DD566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4486C" w14:textId="2F6AF25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CD38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B4142" w14:textId="4568D75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35BB8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2540B" w14:textId="019FFE9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5F1EA9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80C1E" w14:textId="1D52755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5A2C1" w14:textId="13AA61E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SP149: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1A75F" w14:textId="17DDB7D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Իմունոհիստոքիմիայում օգտագործվող ռեագենտներ՝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SP149: Եվրոպական կամ ԱՄՆ արտադրության, in-vitro ախտորոշման (IVD) համար:</w:t>
            </w:r>
          </w:p>
        </w:tc>
      </w:tr>
      <w:tr w:rsidR="00E738F9" w:rsidRPr="00041D63" w14:paraId="37C5E8AA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34DB7D5" w14:textId="4F00725C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24577" w14:textId="34DF0A0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CD138 (Syndecan1)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FACF6" w14:textId="6219DE2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B4530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A2AE4" w14:textId="71F5BD8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C2865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6940B" w14:textId="7F6D709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275000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A434F" w14:textId="0A7AF85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B-A38: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51B53" w14:textId="2FE1E73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B-A38: Եվրոպական կամ ԱՄՆ արտադրության, in-vitro ախտորոշման (IVD) համար:</w:t>
            </w:r>
          </w:p>
        </w:tc>
      </w:tr>
      <w:tr w:rsidR="00E738F9" w:rsidRPr="00E738F9" w14:paraId="18311846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7D52F804" w14:textId="5F301820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19BD9" w14:textId="6B90B15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BCL2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4D157" w14:textId="156C44D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9FB3AC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CA8BE" w14:textId="7B745DAC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28A5E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3100A" w14:textId="24860C3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399000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B2BF3" w14:textId="2A96138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SP66: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1B45C" w14:textId="086F8FA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SP66: Եվրոպական կամ ԱՄՆ արտադրության, in-vitro ախտորոշման (IVD) համար:</w:t>
            </w:r>
          </w:p>
        </w:tc>
      </w:tr>
      <w:tr w:rsidR="00E738F9" w:rsidRPr="00E738F9" w14:paraId="705E95DA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26EF3B81" w14:textId="531A6242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A8760" w14:textId="28F1428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IgD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83A99" w14:textId="7599378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CFFC9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D93C5" w14:textId="3A3A8A7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AA68F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4AC6C" w14:textId="458FFB2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750FF" w14:textId="5A76CC9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EP173: 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B3575" w14:textId="3AE6EAB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EP173: </w:t>
            </w:r>
          </w:p>
        </w:tc>
      </w:tr>
      <w:tr w:rsidR="00E738F9" w:rsidRPr="00041D63" w14:paraId="439E0CE4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5F12FBE" w14:textId="363867A0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16F60" w14:textId="4A923E1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 Kappa Light Chains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AB088" w14:textId="11F33C70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33896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E8A8B" w14:textId="72DDEDBC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5A4E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30FED" w14:textId="3FA2676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6B5CF" w14:textId="1A92EA4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EP171: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9C7AD" w14:textId="47C80BC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EP171: Եվրոպական կամ ԱՄՆ արտադրության, in-vitro ախտորոշման (IVD) համար:</w:t>
            </w:r>
          </w:p>
        </w:tc>
      </w:tr>
      <w:tr w:rsidR="00E738F9" w:rsidRPr="00041D63" w14:paraId="7FCDDCCA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0C4491CA" w14:textId="2CEC4350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9BA3D" w14:textId="6764B44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</w:t>
            </w:r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Lambda Light Chains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A976B" w14:textId="3B624FCE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FB4DE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A900D" w14:textId="46F6399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50FAD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97283B" w14:textId="54658D4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F24BE" w14:textId="1132C5E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համար: Ծավալը՝ 7 մլ: Պատրաստի օգտագործման համար (նախանոսրացված տրիսային բուֆերում, pH` 7.3-7.7; որը պարունակում է 1% BSA և ոչ ավել քան 0.1% նատրիումի ազիդ): Կլոն՝ EP172: 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1678A" w14:textId="6079D20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Իմունոհիստոքիմիայում օգտագործվող ռեագենտներ՝ նախատեսված մարդու հյուսվածքներում բջիջների ախտորոշման և տարբերակման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համար: Ծավալը՝ 7 մլ: Պատրաստի օգտագործման համար (նախանոսրացված տրիսային բուֆերում, pH` 7.3-7.7; որը պարունակում է 1% BSA և ոչ ավել քան 0.1% նատրիումի ազիդ): Կլոն՝ EP172: </w:t>
            </w:r>
          </w:p>
        </w:tc>
      </w:tr>
      <w:tr w:rsidR="00E738F9" w:rsidRPr="00041D63" w14:paraId="009624CF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3A5D992" w14:textId="7EDF13E6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89A5E" w14:textId="1D65AD7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Langerin (Purified)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6EA4E" w14:textId="459C77BD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78A60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46F20" w14:textId="6F0C05BB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7E7D5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59B9C" w14:textId="56EA5CE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FA995" w14:textId="63DF823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12D6 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980FC" w14:textId="3C7C0BF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12D6 : Եվրոպական կամ ԱՄՆ արտադրության, in-vitro ախտորոշման (IVD) համար:</w:t>
            </w:r>
          </w:p>
        </w:tc>
      </w:tr>
      <w:tr w:rsidR="00E738F9" w:rsidRPr="00041D63" w14:paraId="01A4497B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E6A5ED1" w14:textId="4F0B5577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45D62" w14:textId="60BB75C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</w:t>
            </w:r>
            <w:r w:rsidRPr="00E738F9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MART-1 (MELAN-A)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F29FA" w14:textId="1EAA68B3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A5090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16EA5" w14:textId="3B44D9C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E6A9D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CC521" w14:textId="77FAB78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35064" w14:textId="10935A8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A103: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FD828" w14:textId="7DE5163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A103: Եվրոպական կամ ԱՄՆ արտադրության, in-vitro ախտորոշման (IVD) համար:</w:t>
            </w:r>
          </w:p>
        </w:tc>
      </w:tr>
      <w:tr w:rsidR="00E738F9" w:rsidRPr="00041D63" w14:paraId="02BBD4A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15D3DFC" w14:textId="00DA9A44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FBF0B" w14:textId="12A165A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PAX5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0E250" w14:textId="0A7F691B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6DE52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BBFAB" w14:textId="5B62C70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4A85C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BB5D3" w14:textId="6860677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265000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B5FC8" w14:textId="000427F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SP34: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64683" w14:textId="5892415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SP34: Եվրոպական կամ ԱՄՆ արտադրության, in-vitro ախտորոշման (IVD) համար:</w:t>
            </w:r>
          </w:p>
        </w:tc>
      </w:tr>
      <w:tr w:rsidR="00E738F9" w:rsidRPr="00041D63" w14:paraId="54EF7A85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70842ECD" w14:textId="5D5CC29F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67A2" w14:textId="54C65B4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OCT2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880C1" w14:textId="54EFEEA0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029DA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283CF" w14:textId="7779884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78088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A9D33" w14:textId="556D8EB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228000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D856B" w14:textId="3A7DD01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MRQ-2: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4362F" w14:textId="7DE1FFD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MRQ-2:  Եվրոպական կամ ԱՄՆ արտադրության, in-vitro ախտորոշման (IVD) համար:</w:t>
            </w:r>
          </w:p>
        </w:tc>
      </w:tr>
      <w:tr w:rsidR="00E738F9" w:rsidRPr="00041D63" w14:paraId="2F360E07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01448E34" w14:textId="4AA33623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00CCD" w14:textId="58A8FD9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T-bet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7D8E3" w14:textId="13A24459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8352F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D392D" w14:textId="0C6D922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71272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B6181" w14:textId="670866C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86449" w14:textId="07A43C3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բուֆերում, pH` 7.3-7.7; որը պարունակում է 1% BSA և ոչ ավել քան 0.1% նատրիումի ազիդ): Կլոն՝ MRQ-46: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C16DD" w14:textId="62200B3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բուֆերում, pH` 7.3-7.7; որը պարունակում է 1% BSA և ոչ ավել քան 0.1% նատրիումի ազիդ): Կլոն՝ MRQ-46: Եվրոպական կամ ԱՄՆ արտադրության, in-vitro ախտորոշման (IVD) համար:</w:t>
            </w:r>
          </w:p>
        </w:tc>
      </w:tr>
      <w:tr w:rsidR="00E738F9" w:rsidRPr="00041D63" w14:paraId="7759BBA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46C5A42" w14:textId="7260C2FD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F762F" w14:textId="6616B17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SOX11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5CB9B" w14:textId="5324C41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90CDAE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2F53EB" w14:textId="628D19A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331B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62C8A" w14:textId="485AF25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280000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790C9" w14:textId="42A73DC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MRQ-58: Պատրաստի օգտագործման համար: Եվրոպական կամ ԱՄՆ արտադրության, in-vitro ախտորոշման (IVD) համար::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A4304" w14:textId="025BBEA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MRQ-58: Պատրաստի օգտագործման համար: Եվրոպական կամ ԱՄՆ արտադրության, in-vitro ախտորոշման (IVD) համար::</w:t>
            </w:r>
          </w:p>
        </w:tc>
      </w:tr>
      <w:tr w:rsidR="00E738F9" w:rsidRPr="00041D63" w14:paraId="3FBD2B37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0C3AA62F" w14:textId="052561CB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60BBA" w14:textId="0FA4553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Ki67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CB052" w14:textId="4483F50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4F3C9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93020" w14:textId="5A1E88BD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807C0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E3F92" w14:textId="641114C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99065" w14:textId="24FB05A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SP6: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529B1" w14:textId="14AE264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SP6:  Եվրոպական կամ ԱՄՆ արտադրության, in-vitro ախտորոշման (IVD) համար:</w:t>
            </w:r>
          </w:p>
        </w:tc>
      </w:tr>
      <w:tr w:rsidR="00E738F9" w:rsidRPr="00E738F9" w14:paraId="78996173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5A6712D" w14:textId="06256238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0A795" w14:textId="2E64FC8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 DAB Substrate Հավաք (DAB Substrate Kit)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9EFF8" w14:textId="155B2638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7EC37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DBBC4" w14:textId="6070AFC5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93A7A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51FDA" w14:textId="7E580B0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3DD9D" w14:textId="4D143D7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2000 թեստ: Պատրաստ օգտագործման համար: Եվրոպական կամ ԱՄՆ արտադրության, in-vitro ախտորոշման (IVD) համար: Հավաքը պետք է պարունակի՝ DAB քրոմոգեն 12ml, DAB բուֆեր սուբստրատ  200ml։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9ADB1" w14:textId="77FF0CD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2000 թեստ: Պատրաստ օգտագործման համար: Եվրոպական կամ ԱՄՆ արտադրության, in-vitro ախտորոշման (IVD) համար: Հավաքը պետք է պարունակի՝ DAB քրոմոգեն 12ml, DAB բուֆեր սուբստրատ  200ml։</w:t>
            </w:r>
          </w:p>
        </w:tc>
      </w:tr>
      <w:tr w:rsidR="00E738F9" w:rsidRPr="00041D63" w14:paraId="42652CB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D748F10" w14:textId="6335BE08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14E4D" w14:textId="7338F56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Antibody Diluent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5B29E" w14:textId="64D5F9AC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23EA7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A4BAE" w14:textId="5E141519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64932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2EE16" w14:textId="12AD31B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4A3A0" w14:textId="1C86023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Ծավալ՝ 50 մլ: Պատրաստի օգտագործման համար: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5FE99" w14:textId="0E9C9AE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Ծավալ՝ 50 մլ: Պատրաստի օգտագործման համար: Եվրոպական կամ ԱՄՆ արտադրության, in-vitro ախտորոշման (IVD) համար:</w:t>
            </w:r>
          </w:p>
        </w:tc>
      </w:tr>
      <w:tr w:rsidR="00E738F9" w:rsidRPr="00E738F9" w14:paraId="449FC5F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7289493" w14:textId="1FC821E2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8A624" w14:textId="6B2B3DE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 HiDef Detection™ HRP Polymer System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A8BA4" w14:textId="7FD838B0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C073F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EA83F" w14:textId="437A3593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940BF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59A49" w14:textId="195814D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1380000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C8D27" w14:textId="5C102D4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 100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-ական մլ: Եվրոպական կամ ԱՄՆ արտադրության, in-vitro ախտորոշման (IVD) համար: Պարունակությունը՝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HRP label` 100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մլ, առանց բիոտինի link`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100մլ։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FF892" w14:textId="28EF611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 100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-ական մլ: Եվրոպական կամ ԱՄՆ արտադրության, in-vitro ախտորոշման (IVD) համար: Պարունակությունը՝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HRP label` 100</w:t>
            </w:r>
            <w:r w:rsidRPr="00E738F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մլ, առանց բիոտինի link`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100մլ։</w:t>
            </w:r>
          </w:p>
        </w:tc>
      </w:tr>
      <w:tr w:rsidR="00E738F9" w:rsidRPr="00E738F9" w14:paraId="171A6EB7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B522E37" w14:textId="5BC8A0EF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3D04B" w14:textId="74F24D2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 IRTA1(FCRL4)/CD307d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9EB2" w14:textId="2503A5C9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6D726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8A765" w14:textId="42662BE8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A985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25855" w14:textId="632539A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386EE" w14:textId="73A6F90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50 մկլ, կոնցենտրատ: Պոլիկլոնալ: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C07F8" w14:textId="026B982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50 մկլ, կոնցենտրատ: Պոլիկլոնալ: Եվրոպական կամ ԱՄՆ արտադրության, in-vitro ախտորոշման (IVD) համար:</w:t>
            </w:r>
          </w:p>
        </w:tc>
      </w:tr>
      <w:tr w:rsidR="00E738F9" w:rsidRPr="00041D63" w14:paraId="6A006B9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12D26232" w14:textId="0AE199AE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DDE86" w14:textId="41F529E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Tryptase (G3)</w:t>
            </w:r>
            <w:r w:rsidRPr="00E738F9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E83A9" w14:textId="788ABF3B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DC116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548E7" w14:textId="7DA174A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A8C93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FC842" w14:textId="50ECF33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2522F" w14:textId="35DF230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G3: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7B67B" w14:textId="1756845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G3: Եվրոպական կամ ԱՄՆ արտադրության, in-vitro ախտորոշման (IVD) համար:</w:t>
            </w:r>
          </w:p>
        </w:tc>
      </w:tr>
      <w:tr w:rsidR="00E738F9" w:rsidRPr="00E738F9" w14:paraId="0353FE6F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6DDEE18" w14:textId="0BD15865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3D838" w14:textId="755547B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CD123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AE3D0" w14:textId="7DD7456C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28BFD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13230" w14:textId="36065D1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F4E0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04BC9" w14:textId="2D3C9D3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256000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84C8A" w14:textId="4C4FF0D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6H6: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D20E6" w14:textId="6D1F839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6H6:  Եվրոպական կամ ԱՄՆ արտադրության, in-vitro ախտորոշման (IVD) համար:</w:t>
            </w:r>
          </w:p>
        </w:tc>
      </w:tr>
      <w:tr w:rsidR="00E738F9" w:rsidRPr="00E738F9" w14:paraId="309625EB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185740D9" w14:textId="7938C64C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F84D2" w14:textId="63AC947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CD72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74AC5" w14:textId="468F3E5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C69A4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D9F01" w14:textId="2D2E8E48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9CEE5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82DF76" w14:textId="09672A7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39B84" w14:textId="31D7BA3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50 մկլ, կոնցենտրատ: Կլոն՝ DBA44: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1F523" w14:textId="6D0872C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50 մկլ, կոնցենտրատ: Կլոն՝ DBA44: Եվրոպական կամ ԱՄՆ արտադրության, in-vitro ախտորոշման (IVD) համար:</w:t>
            </w:r>
          </w:p>
        </w:tc>
      </w:tr>
      <w:tr w:rsidR="00E738F9" w:rsidRPr="00E738F9" w14:paraId="25F6A933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8D672FB" w14:textId="121C46E0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6060B" w14:textId="6EC95FF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ICOS (CD278)   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274F7" w14:textId="00575E0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DFE93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C14E3" w14:textId="6E151FD8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A06E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6CB57" w14:textId="55D4932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AE22" w14:textId="3C0F430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100 մկգ, կոնցենտրատ: Կլոն՝ C398.4A: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C2CFC" w14:textId="782903C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100 մկգ, կոնցենտրատ: Կլոն՝ C398.4A: Եվրոպական կամ ԱՄՆ արտադրության, in-vitro ախտորոշման (IVD) համար:</w:t>
            </w:r>
          </w:p>
        </w:tc>
      </w:tr>
      <w:tr w:rsidR="00E738F9" w:rsidRPr="00E738F9" w14:paraId="61372D52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2E71DAF0" w14:textId="61D7BD30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90499" w14:textId="3E74724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CD2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527F" w14:textId="32C01FB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3C812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F56FE" w14:textId="3B738A7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9432A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26384" w14:textId="571F534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0C72C" w14:textId="308AE06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EP222:  Եվրոպական կամ ԱՄՆ արտադրության, in-vitro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5C583" w14:textId="5883CDE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EP222:  Եվրոպական կամ ԱՄՆ արտադրության, in-vitro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ախտորոշման (IVD) համար:</w:t>
            </w:r>
          </w:p>
        </w:tc>
      </w:tr>
      <w:tr w:rsidR="00E738F9" w:rsidRPr="00E738F9" w14:paraId="172C74B0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BB9EBBF" w14:textId="2C81D506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95DFB7" w14:textId="14511A4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 ALK Protein(Anaplastic Lymphoma Kinase)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46DD0" w14:textId="0F8EA20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5817C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51903" w14:textId="5A92FD5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D4CF3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DDD58" w14:textId="67C9D50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1555C" w14:textId="5ACF6AC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ALK-1: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45C79" w14:textId="537DF4B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ALK-1: Եվրոպական կամ ԱՄՆ արտադրության, in-vitro ախտորոշման (IVD) համար:</w:t>
            </w:r>
          </w:p>
        </w:tc>
      </w:tr>
      <w:tr w:rsidR="00E738F9" w:rsidRPr="00E738F9" w14:paraId="554AC6C5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27D4F35" w14:textId="0BD600F4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485CF" w14:textId="066A2C1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AnnexinA1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E4312" w14:textId="6DE9CA6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FE075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2B6F5" w14:textId="540D1EA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18F4C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33C96" w14:textId="44FD72E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8287F" w14:textId="623FC68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MRQ-3: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68075" w14:textId="2221473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MRQ-3: Եվրոպական կամ ԱՄՆ արտադրության, in-vitro ախտորոշման (IVD) համար:</w:t>
            </w:r>
          </w:p>
        </w:tc>
      </w:tr>
      <w:tr w:rsidR="00E738F9" w:rsidRPr="00E738F9" w14:paraId="5FD85CED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E7D1E69" w14:textId="2BEF45D7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478D7" w14:textId="322AA32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Իմունոհիստոքիմիական ծախսանյութեր Cytokeratin Pan (AE1&amp;AE3)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C89A7" w14:textId="3D0649D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99254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F6A82" w14:textId="165F0EF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5D20C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7E184" w14:textId="4A2D3B0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33F8B" w14:textId="43AF32E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AE1 &amp; AE3: Պատրաստի օգտագործման համար: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9B95A" w14:textId="71B5570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1մլ: Պատրաստի օգտագործման համար (նախանոսրացված տրիսային բուֆերում, pH` 7.3-7.7; որը պարունակում է 1% BSA և ոչ ավել քան 0.1% նատրիումի ազիդ): Կլոն՝ AE1 &amp; AE3: Պատրաստի օգտագործման համար: Եվրոպական կամ ԱՄՆ արտադրության, in-vitro ախտորոշման (IVD) համար:</w:t>
            </w:r>
          </w:p>
        </w:tc>
      </w:tr>
      <w:tr w:rsidR="00E738F9" w:rsidRPr="00E738F9" w14:paraId="575B8F88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16CA181F" w14:textId="15572199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C23EB" w14:textId="28C21AD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c-MYC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AD33A" w14:textId="354BFCD9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61E48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46B34" w14:textId="57CF03E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16276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B2807" w14:textId="443EE0E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372000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B623E" w14:textId="333FD0C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EP121: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4CC39" w14:textId="54D7954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EP121:  Եվրոպական կամ ԱՄՆ արտադրության, in-vitro ախտորոշման (IVD) համար:</w:t>
            </w:r>
          </w:p>
        </w:tc>
      </w:tr>
      <w:tr w:rsidR="00E738F9" w:rsidRPr="00E738F9" w14:paraId="7EA99377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6FA01D6B" w14:textId="4AB0B1EA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575E6" w14:textId="398C4D6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Իմունոհիստոքիմիական ծախսանյութեր EMA (Epithelial Membrane Antigen)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8E547" w14:textId="3F2FE3B4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09DD9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46B7E" w14:textId="3BD6C39D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C9C90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F0759" w14:textId="3B46B17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99C4D" w14:textId="323969D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E29: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E0DF1" w14:textId="6D86D5C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E29: Եվրոպական կամ ԱՄՆ արտադրության, in-vitro ախտորոշման (IVD) համար:</w:t>
            </w:r>
          </w:p>
        </w:tc>
      </w:tr>
      <w:tr w:rsidR="00E738F9" w:rsidRPr="00E738F9" w14:paraId="182966E9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70F25DF" w14:textId="77A634D9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49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CBCA0" w14:textId="56820AB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Իմունոհիստոքիմիական ծախսանյութեր EBV/LMP1 (Epstein Bar Virus)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D3431" w14:textId="2B3F462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8357C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8AF49" w14:textId="391B251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96A2C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AEDFB" w14:textId="2213213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265000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8816A" w14:textId="5F9E272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CS1-4: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98112" w14:textId="68C41F5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7 մլ: Պատրաստի օգտագործման համար (նախանոսրացված տրիսային բուֆերում, pH` 7.3-7.7; որը պարունակում է 1% BSA և ոչ ավել քան 0.1% նատրիումի ազիդ): Կլոն՝ CS1-4: Եվրոպական կամ ԱՄՆ արտադրության, in-vitro ախտորոշման (IVD) համար:</w:t>
            </w:r>
          </w:p>
        </w:tc>
      </w:tr>
      <w:tr w:rsidR="00E738F9" w:rsidRPr="00E738F9" w14:paraId="5C6691BB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D1E3869" w14:textId="3E4656AD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6F28D" w14:textId="55E2AF7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Իմունոհիստոքիմիական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ծախսանյութեր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PD1           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40654" w14:textId="3574521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3AF23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2BDC4" w14:textId="6169DE82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36B8D6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D98CC" w14:textId="52EED01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BA6A6" w14:textId="51502ED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EP239:  Եվրոպական կամ ԱՄՆ արտադրության, in-vitro ախտորոշման (IVD) համար: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4EE4A" w14:textId="46F323B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Իմունոհիստոքիմիայում օգտագործվող ռեագենտներ՝ նախատեսված մարդու հյուսվածքներում բջիջների ախտորոշման և տարբերակման համար: Ծավալը՝ 1 մլ: Պատրաստի օգտագործման համար (նախանոսրացված տրիսային բուֆերում, pH` 7.3-7.7; որը պարունակում է 1% BSA և ոչ ավել քան 0.1% նատրիումի ազիդ): Կլոն՝ EP239:  Եվրոպական կամ ԱՄՆ արտադրության, in-vitro ախտորոշման (IVD) համար:</w:t>
            </w:r>
          </w:p>
        </w:tc>
      </w:tr>
      <w:tr w:rsidR="00E738F9" w:rsidRPr="00E738F9" w14:paraId="0928F72C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2129E834" w14:textId="2B780FC7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DCC95" w14:textId="7472CBB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pH 4.01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տրամաչափարկման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E6B17" w14:textId="4A7E0E1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F079B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38C43" w14:textId="3589F93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8E712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5536B" w14:textId="2EB0EAC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DD3FD" w14:textId="0C2313F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Տրամաչափարկման լուծույթը պետք է համատեղելի լինի Mi 160 pH-մետրի հետ: Ծավալը՝ 230մլ: Պետք է մատակարարվի հերմետիկ փակ տարայում, ունենա իր ստուգման վկայականը՝ խմբաքանակի հերթական համարի, ճշգրտության դասի և պիտանելիության ժամկետի նշումով: Լուծույթը պետք է պատրաստված լինի ըստ NIST ստանդարտների: 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A5984" w14:textId="78AF39B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Տրամաչափարկման լուծույթը պետք է համատեղելի լինի Mi 160 pH-մետրի հետ: Ծավալը՝ 230մլ: Պետք է մատակարարվի հերմետիկ փակ տարայում, ունենա իր ստուգման վկայականը՝ խմբաքանակի հերթական համարի, ճշգրտության դասի և պիտանելիության ժամկետի նշումով: Լուծույթը պետք է պատրաստված լինի ըստ NIST ստանդարտների: </w:t>
            </w:r>
          </w:p>
        </w:tc>
      </w:tr>
      <w:tr w:rsidR="00E738F9" w:rsidRPr="00E738F9" w14:paraId="622BB83B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273DB9C" w14:textId="38021278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CAD31" w14:textId="72FDF0A3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pH 7.01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տրամաչափարկման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CE925" w14:textId="60EFDBCD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9210F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61683" w14:textId="0929B01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A862B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9ECA7" w14:textId="542B9C8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86BA8" w14:textId="38C1438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Տրամաչափարկման լուծույթը պետք է համատեղելի լինի Mi 160 pH-մետրի հետ: Ծավալը՝ 230մլ: Պետք է մատակարարվի հերմետիկ փակ տարայում, ունենա իր ստուգման վկայականը՝ խմբաքանակի հերթական համարի, ճշգրտության դասի և պիտանելիության ժամկետի նշումով: Լուծույթը պետք է պատրաստված լինի ըստ NIST ստանդարտների:  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6CD38" w14:textId="7547025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Տրամաչափարկման լուծույթը պետք է համատեղելի լինի Mi 160 pH-մետրի հետ: Ծավալը՝ 230մլ: Պետք է մատակարարվի հերմետիկ փակ տարայում, ունենա իր ստուգման վկայականը՝ խմբաքանակի հերթական համարի, ճշգրտության դասի և պիտանելիության ժամկետի նշումով: Լուծույթը պետք է պատրաստված լինի ըստ NIST ստանդարտների:  </w:t>
            </w:r>
          </w:p>
        </w:tc>
      </w:tr>
      <w:tr w:rsidR="00E738F9" w:rsidRPr="00E738F9" w14:paraId="5E9B20F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749A613" w14:textId="428B62E1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4FE1F" w14:textId="1305903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pH 10.01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տրամաչափարկման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5AF38" w14:textId="6CD037F0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FEDE2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5B836" w14:textId="1F54E2F5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8E9E7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62072E" w14:textId="28209E6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A3565" w14:textId="6949056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Տրամաչափարկման լուծույթը պետք է համատեղելի լինի Mi 160 pH-մետրի հետ: Ծավալը՝ 230մլ: Պետք է մատակարարվի հերմետիկ փակ տարայում, ունենա իր ստուգման վկայականը՝ խմբաքանակի հերթական համարի, ճշգրտության դասի և պիտանելիության ժամկետի նշումով: Լուծույթը պետք է պատրաստված լինի ըստ NIST ստանդարտների: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F3AB0" w14:textId="4030C49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Տրամաչափարկման լուծույթը պետք է համատեղելի լինի Mi 160 pH-մետրի հետ: Ծավալը՝ 230մլ: Պետք է մատակարարվի հերմետիկ փակ տարայում, ունենա իր ստուգման վկայականը՝ խմբաքանակի հերթական համարի, ճշգրտության դասի և պիտանելիության ժամկետի նշումով: Լուծույթը պետք է պատրաստված լինի ըստ NIST ստանդարտների:</w:t>
            </w:r>
          </w:p>
        </w:tc>
      </w:tr>
      <w:tr w:rsidR="00E738F9" w:rsidRPr="00E738F9" w14:paraId="017E4A3C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2F1F7D71" w14:textId="785D310B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C2826" w14:textId="577AFA6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pH/ORP էլեկտրոդների պահպանման լուծույթ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3D1A50" w14:textId="0AFEE4AE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7471C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F9AB1" w14:textId="169395DE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E67E0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3A9B5" w14:textId="066A2B4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25A79" w14:textId="316165C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Պահպանման լուծույթը պետք է համատեղելի լինի Mi 160 pH-մետրի հետ: Պետք է մատակարարվի 230մլ ծավալով հերմետիկ փակ տարայում: Պետք է ունենա իր ստուգման վկայականը: Լուծույթը պետք է պատրաստված լինի ըստ NIST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ստանդարտների՝ ցանկացած հնարավոր սխալներից զերծ մնալու համար: Վկայականի մեջ պետք է նշված լինի արտադրման ամսաթիվը, խմբաքանակի հերթական համարը, ճշգրտության դասը և պիտանելիության ժամկետը: 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C5A600" w14:textId="29F3266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Պահպանման լուծույթը պետք է համատեղելի լինի Mi 160 pH-մետրի հետ: Պետք է մատակարարվի 230մլ ծավալով հերմետիկ փակ տարայում: Պետք է ունենա իր ստուգման վկայականը: Լուծույթը պետք է պատրաստված լինի ըստ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NIST ստանդարտների՝ ցանկացած հնարավոր սխալներից զերծ մնալու համար: Վկայականի մեջ պետք է նշված լինի արտադրման ամսաթիվը, խմբաքանակի հերթական համարը, ճշգրտության դասը և պիտանելիության ժամկետը: </w:t>
            </w:r>
          </w:p>
        </w:tc>
      </w:tr>
      <w:tr w:rsidR="00E738F9" w:rsidRPr="00E738F9" w14:paraId="57C5E985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72A93C7" w14:textId="2A2F7500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55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40F2A" w14:textId="23E4380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Էլեկտրոդների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լվացման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677E0" w14:textId="6F97AFA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1C05E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D9085" w14:textId="36E9165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E04E6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EC970" w14:textId="320A929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2BE61" w14:textId="008AA54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Պահպանման լուծույթը պետք է համատեղելի լինի Mi 160 pH-մետրի հետ: Պետք է մատակարարվի 230մլ ծավալով հերմետիկ փակ տարայում: Պետք է ունենա իր ստուգման վկայականը: Լուծույթը պետք է պատրաստված լինի ըստ NIST ստանդարտների՝ ցանկացած հնարավոր սխալներից զերծ մնալու համար: Վկայականի մեջ պետք է նշված լինի արտադրման ամսաթիվը, խմբաքանակի հերթական համարը, ճշգրտության դասը և պիտանելիության ժամկետը: 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E7046" w14:textId="701625A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Պահպանման լուծույթը պետք է համատեղելի լինի Mi 160 pH-մետրի հետ: Պետք է մատակարարվի 230մլ ծավալով հերմետիկ փակ տարայում: Պետք է ունենա իր ստուգման վկայականը: Լուծույթը պետք է պատրաստված լինի ըստ NIST ստանդարտների՝ ցանկացած հնարավոր սխալներից զերծ մնալու համար: Վկայականի մեջ պետք է նշված լինի արտադրման ամսաթիվը, խմբաքանակի հերթական համարը, ճշգրտության դասը և պիտանելիության ժամկետը: </w:t>
            </w:r>
          </w:p>
        </w:tc>
      </w:tr>
      <w:tr w:rsidR="00E738F9" w:rsidRPr="00E738F9" w14:paraId="4C5A1A46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87C132E" w14:textId="29EC743C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89810" w14:textId="4A99AC9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Չեզոք բուֆերացված ֆորմալինի 10% ջրային լուծույթ (Neutral Buffered Formalin 10%)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E7B2D" w14:textId="7BD7216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82D44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D3ADC" w14:textId="1DF4D65D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7C364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FB962" w14:textId="20AE9AE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7A75C" w14:textId="62452C94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Չեզոք բուֆերացված ֆորմալինի 10% ջրային լուծույթ (Neutral Buffered Formalin 10%)։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Մեթանոլի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&lt;3%։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C6E8F" w14:textId="46919E3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Չեզոք բուֆերացված ֆորմալինի 10% ջրային լուծույթ (Neutral Buffered Formalin 10%)։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Մեթանոլի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&lt;3%։</w:t>
            </w:r>
          </w:p>
        </w:tc>
      </w:tr>
      <w:tr w:rsidR="00E738F9" w:rsidRPr="00E738F9" w14:paraId="49DA7B7E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49FB8951" w14:textId="11630587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FBD05" w14:textId="790C1C3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Հյուսվածքների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արծաթով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իմպրեգնացիայի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3456E" w14:textId="3316E84E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B53EC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F38BD" w14:textId="08C0F3C8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0606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E7282" w14:textId="1BEEC7F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BB612" w14:textId="787E19F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Ռեագենտների հավաք՝ ֆորմալինում ֆիքսված և պարաֆինացված հյուսվածքներում ռետիկուլինի և կոլագենի միաժամանակյա ներկման համար: Նախատեսված առնվազն 100 թեստի համար: Հավաքածուն պետք է պարունակի. 1.Կալիումի պերմանգանատի 0.5% լուծույթ ըստ Մալորիի, առնվազն 30մլ; 2.Ծծմբական թթվի 0.5% լուծույթ ըստ Մալորիի, առնվազն 30մլ; 3. Օքսալաթթու ըատ Մալորիի, առնվազն 30մլ; 4.Երկաթի ամոնիումային սուլֆատի 2% լուծույթ, առնվազն 30մլ; 5. Ամոնիումի լուծույթ, առնվազն 30մլ; 6.Ֆորմալդեհիդի լուծույթ, առնվազն 30մլ; 7.Նատրիումի թիոսուլֆատի 2% լուծույթ, առնվազն 30մլ:               Հավաքածուն պետք է  նախատեսված լինի in-vitro  ախտորոշման  (IVD) համար: Արտադրողը պետք է ունենա ISO 9001 և  ISO  13485 որակի հավաստագրեր: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4D05E" w14:textId="2380B87E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Ռեագենտների հավաք՝ ֆորմալինում ֆիքսված և պարաֆինացված հյուսվածքներում ռետիկուլինի և կոլագենի միաժամանակյա ներկման համար: Նախատեսված առնվազն 100 թեստի համար: Հավաքածուն պետք է պարունակի. 1.Կալիումի պերմանգանատի 0.5% լուծույթ ըստ Մալորիի, առնվազն 30մլ; 2.Ծծմբական թթվի 0.5% լուծույթ ըստ Մալորիի, առնվազն 30մլ; 3. Օքսալաթթու ըատ Մալորիի, առնվազն 30մլ; 4.Երկաթի ամոնիումային սուլֆատի 2% լուծույթ, առնվազն 30մլ; 5. Ամոնիումի լուծույթ, առնվազն 30մլ; 6.Ֆորմալդեհիդի լուծույթ, առնվազն 30մլ; 7.Նատրիումի թիոսուլֆատի 2% լուծույթ, առնվազն 30մլ:               Հավաքածուն պետք է  նախատեսված լինի in-vitro  ախտորոշման  (IVD) համար: Արտադրողը պետք է ունենա ISO 9001 և  ISO  13485 որակի հավաստագրեր:</w:t>
            </w:r>
          </w:p>
        </w:tc>
      </w:tr>
      <w:tr w:rsidR="00E738F9" w:rsidRPr="00E738F9" w14:paraId="3C442CBF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949A132" w14:textId="1ED7B555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9D2FA" w14:textId="60A2A8C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Պերյոդական թթվով և Շիֆի ռեագենտով ներկման հավաքածու՝ ըստ Հոտխկինս-ՄաքՄանուսի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FBC88" w14:textId="10DAC631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05CB0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09705" w14:textId="6D54E7AA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AE4E71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424AA" w14:textId="3279B9F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F388A" w14:textId="18B7AC3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Ռեագենտների հավաք՝ ֆորմալինում ֆիքսված և պարաֆինացված հյուսվածքների՝ պերյոդական թթվով ներկման համար՝ ըստ Հոտխկինս-ՄաքՄանուսի ներկման համար: Նախատեսված առնվազն 100թեստի համար: Հավաքածուն պետք է պարունակի՝ 1.Պերյոդական թթու, առնվազն 30մլ; 2.Շիֆի ռեագենտ ըստ Հոտխկինս-ՄաքՄանուսի, առնվազն 30մլ; 3.Մայերի հեմատոքսիլին, առնվազն 30մլ: Հավաքածուն պետք է  նախատեսված լինի in-vitro ախտորոշման (IVD) համար: Արտադրողը պետք է ունենա ISO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9001 և ISO 13485 որակի հավաստագրեր: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8FB7A" w14:textId="1C32719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Ռեագենտների հավաք՝ ֆորմալինում ֆիքսված և պարաֆինացված հյուսվածքների՝ պերյոդական թթվով ներկման համար՝ ըստ Հոտխկինս-ՄաքՄանուսի ներկման համար: Նախատեսված առնվազն 100թեստի համար: Հավաքածուն պետք է պարունակի՝ 1.Պերյոդական թթու, առնվազն 30մլ; 2.Շիֆի ռեագենտ ըստ Հոտխկինս-ՄաքՄանուսի, առնվազն 30մլ; 3.Մայերի հեմատոքսիլին, առնվազն 30մլ: Հավաքածուն պետք է  նախատեսված լինի in-vitro </w:t>
            </w: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ախտորոշման (IVD) համար: Արտադրողը պետք է ունենա ISO 9001 և ISO 13485 որակի հավաստագրեր:</w:t>
            </w:r>
          </w:p>
        </w:tc>
      </w:tr>
      <w:tr w:rsidR="00E738F9" w:rsidRPr="00E738F9" w14:paraId="48C4B260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52157C08" w14:textId="54543493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77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42B25" w14:textId="5B324CAF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Paraplast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Plus Tissue Embedding Medium  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7D958" w14:textId="33F1EEB6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9F9EF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60E0F" w14:textId="6D4864C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60CD2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6B70C" w14:textId="02E0799A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90A46" w14:textId="59579C51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Հյուսվածքների ընկղման համար և պարաֆինային բլոկներ պատրաստելու համար հատուկ մաքրության  պարապլաստ: Սպիտակ, փափուկ կլորավուն թիթեղներ: Հալման ջերմաստիճանը 56˚C: Dimethil sulfoxide (DMSO)-ի մինչև 2% պարունակությամբ: 1կգ յուրաքանչյուր տուփը: 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BDAC6" w14:textId="563CBA6B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Հյուսվածքների ընկղման համար և պարաֆինային բլոկներ պատրաստելու համար հատուկ մաքրության  պարապլաստ: Սպիտակ, փափուկ կլորավուն թիթեղներ: Հալման ջերմաստիճանը 56˚C: Dimethil sulfoxide (DMSO)-ի մինչև 2% պարունակությամբ: 1կգ յուրաքանչյուր տուփը: </w:t>
            </w:r>
          </w:p>
        </w:tc>
      </w:tr>
      <w:tr w:rsidR="00E738F9" w:rsidRPr="00E738F9" w14:paraId="4F5A3B9B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091BDA8" w14:textId="3D71DC2B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D83" w14:textId="33B4C6B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Պարաֆինային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բլոկների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արխիվացման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88F5E" w14:textId="635F9CB3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0EEC0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42146" w14:textId="0D504360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D7F5A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B8287" w14:textId="78A5AAE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B3EED" w14:textId="1114A872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Նախատեսված 350 բլոկների համար, 225x455x50մմ; ստվարաթղթե; տուփում՝ 25 հատ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9C152" w14:textId="72C891C8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Նախատեսված 350 բլոկների համար, 225x455x50մմ; ստվարաթղթե; տուփում՝ 25 հատ</w:t>
            </w:r>
          </w:p>
        </w:tc>
      </w:tr>
      <w:tr w:rsidR="00E738F9" w:rsidRPr="00E738F9" w14:paraId="5A08B84B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2A9C3AF7" w14:textId="5418459F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ED425" w14:textId="39383EF6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Միկրոպրեպարատների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արխիվացման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750B" w14:textId="660B5E09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00C86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D4F50" w14:textId="5B357C2F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899B6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EDB973" w14:textId="0699AB2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064EB" w14:textId="608EC8CC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Միկրոպրեպարատների և բլոկների արխիվացման տուփ; պոլիստիրենից՝ նախատեսված 1500 միկրոպրեպարատների և 460 բլոկների համար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C53D3" w14:textId="138D899D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Միկրոպրեպարատների և բլոկների արխիվացման տուփ; պոլիստիրենից՝ նախատեսված 1500 միկրոպրեպարատների և 460 բլոկների համար</w:t>
            </w:r>
          </w:p>
        </w:tc>
      </w:tr>
      <w:tr w:rsidR="00E738F9" w:rsidRPr="00E738F9" w14:paraId="4D556768" w14:textId="77777777" w:rsidTr="00282BD3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14:paraId="35B08369" w14:textId="4233C319" w:rsidR="00E738F9" w:rsidRPr="00E738F9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E2CC2" w14:textId="3DD42D19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Dilluent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Universal 2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cobas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e411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F7F19B" w14:textId="5D236565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621C33">
              <w:rPr>
                <w:rFonts w:ascii="GHEA Grapalat" w:hAnsi="GHEA Grapalat" w:cs="Calibri"/>
                <w:sz w:val="16"/>
                <w:szCs w:val="16"/>
              </w:rPr>
              <w:t>լրակազմ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CAD10" w14:textId="77777777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80BEA" w14:textId="2DEA0DC3" w:rsidR="00E738F9" w:rsidRPr="00621C33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621C33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DE653" w14:textId="777777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9E195" w14:textId="50488655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FEC78" w14:textId="60BA1A77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Դիլուենտ ունիվերսալ, նախատեսված cobas e411 անալիզատորի համար։ Ֆորմատը՝ ոչ պակաս քան 2x36մլ։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Որակի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սերտիֆիկատի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F7B2E" w14:textId="37E50B80" w:rsidR="00E738F9" w:rsidRPr="00E738F9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Դիլուենտ ունիվերսալ, նախատեսված cobas e411 անալիզատորի համար։ Ֆորմատը՝ ոչ պակաս քան 2x36մլ։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Որակի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սերտիֆիկատի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E738F9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</w:tr>
      <w:tr w:rsidR="00E738F9" w:rsidRPr="00041D63" w14:paraId="4B8BC031" w14:textId="77777777" w:rsidTr="002C1B90">
        <w:trPr>
          <w:trHeight w:val="169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451180EC" w14:textId="77777777" w:rsidR="00E738F9" w:rsidRPr="003A31F1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E738F9" w:rsidRPr="00041D63" w14:paraId="24C3B0CB" w14:textId="77777777" w:rsidTr="002C1B90">
        <w:trPr>
          <w:trHeight w:val="137"/>
        </w:trPr>
        <w:tc>
          <w:tcPr>
            <w:tcW w:w="44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E738F9" w:rsidRPr="003A31F1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BA1369F" w:rsidR="00E738F9" w:rsidRPr="003A31F1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ՀՀ կառ. 04.05.2017թ. թիվ 526-Ն որոշմամբ հաստատված «Գնումների գործընթացի կազամակերպման» կարգի  23-րդ կետի 2-րդ ենթակետի համաձայն կազմակերպվել է գնանշման հարցում </w:t>
            </w:r>
          </w:p>
        </w:tc>
      </w:tr>
      <w:tr w:rsidR="00E738F9" w:rsidRPr="00041D63" w14:paraId="075EEA57" w14:textId="77777777" w:rsidTr="002C1B90">
        <w:trPr>
          <w:trHeight w:val="196"/>
        </w:trPr>
        <w:tc>
          <w:tcPr>
            <w:tcW w:w="1134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E738F9" w:rsidRPr="00FA7F04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38F9" w:rsidRPr="0022631D" w14:paraId="681596E8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E738F9" w:rsidRPr="0022631D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0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42041EF" w:rsidR="00E738F9" w:rsidRPr="007477D9" w:rsidRDefault="00621C33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18</w:t>
            </w:r>
            <w:r w:rsidR="00E738F9"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03</w:t>
            </w:r>
            <w:r w:rsidR="00E738F9"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  <w:r w:rsidR="00E738F9" w:rsidRPr="007477D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  <w:r w:rsidR="00E738F9" w:rsidRPr="007477D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E738F9" w:rsidRPr="0022631D" w14:paraId="199F948A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49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114E3515" w:rsidR="00E738F9" w:rsidRPr="0022631D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31E2AEA4" w:rsidR="00E738F9" w:rsidRPr="00C94A5D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38F9" w:rsidRPr="0022631D" w14:paraId="6EE9B008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49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E738F9" w:rsidRPr="0022631D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38F9" w:rsidRPr="0022631D" w14:paraId="13FE412E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9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E738F9" w:rsidRPr="0022631D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E738F9" w:rsidRPr="0022631D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E738F9" w:rsidRPr="0022631D" w14:paraId="321D26CF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9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A926919" w:rsidR="00E738F9" w:rsidRPr="00DD6E8E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9D71020" w:rsidR="00E738F9" w:rsidRPr="00DD6E8E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38F9" w:rsidRPr="0022631D" w14:paraId="68E691E2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49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06F2625A" w:rsidR="00E738F9" w:rsidRPr="00DD6E8E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0DD6DD3F" w:rsidR="00E738F9" w:rsidRPr="00DD6E8E" w:rsidRDefault="00E738F9" w:rsidP="00E738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38F9" w:rsidRPr="0022631D" w14:paraId="30B89418" w14:textId="77777777" w:rsidTr="002C1B90">
        <w:trPr>
          <w:trHeight w:val="54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70776DB4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38F9" w:rsidRPr="0022631D" w14:paraId="10DC4861" w14:textId="77777777" w:rsidTr="00B84185">
        <w:trPr>
          <w:trHeight w:val="605"/>
        </w:trPr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54" w:type="dxa"/>
            <w:gridSpan w:val="11"/>
            <w:vMerge w:val="restart"/>
            <w:shd w:val="clear" w:color="auto" w:fill="auto"/>
            <w:vAlign w:val="center"/>
          </w:tcPr>
          <w:p w14:paraId="4FE503E7" w14:textId="29F83DA2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56" w:type="dxa"/>
            <w:gridSpan w:val="15"/>
            <w:shd w:val="clear" w:color="auto" w:fill="auto"/>
            <w:vAlign w:val="center"/>
          </w:tcPr>
          <w:p w14:paraId="1FD38684" w14:textId="15E340FD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E738F9" w:rsidRPr="0022631D" w14:paraId="3FD00E3A" w14:textId="77777777" w:rsidTr="00B84185">
        <w:trPr>
          <w:trHeight w:val="365"/>
        </w:trPr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67E5DBFB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54" w:type="dxa"/>
            <w:gridSpan w:val="11"/>
            <w:vMerge/>
            <w:shd w:val="clear" w:color="auto" w:fill="auto"/>
            <w:vAlign w:val="center"/>
          </w:tcPr>
          <w:p w14:paraId="7835142E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7542D69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35EE2FE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A371FE9" w14:textId="77777777" w:rsidR="00E738F9" w:rsidRPr="0022631D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738F9" w:rsidRPr="0022631D" w14:paraId="4DA511EC" w14:textId="77777777" w:rsidTr="00B84185">
        <w:trPr>
          <w:trHeight w:val="214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DBE5B3F" w14:textId="4A30A2E3" w:rsidR="00E738F9" w:rsidRPr="00A02B91" w:rsidRDefault="00E738F9" w:rsidP="00E738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9810" w:type="dxa"/>
            <w:gridSpan w:val="26"/>
            <w:shd w:val="clear" w:color="auto" w:fill="auto"/>
            <w:vAlign w:val="center"/>
          </w:tcPr>
          <w:p w14:paraId="6ABF72D4" w14:textId="77777777" w:rsidR="00E738F9" w:rsidRPr="000E1968" w:rsidRDefault="00E738F9" w:rsidP="00E738F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621C33" w:rsidRPr="0022631D" w14:paraId="50825522" w14:textId="77777777" w:rsidTr="00621C33">
        <w:trPr>
          <w:trHeight w:val="124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0AD5B95" w14:textId="7CE64D28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59F3C98" w14:textId="36FF3C74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D867224" w14:textId="78BEFBF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2B8A853" w14:textId="51D60E8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F59BBB2" w14:textId="1BF8F19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120000</w:t>
            </w:r>
          </w:p>
        </w:tc>
      </w:tr>
      <w:tr w:rsidR="00621C33" w:rsidRPr="0022631D" w14:paraId="0CD8E943" w14:textId="77777777" w:rsidTr="00621C33">
        <w:trPr>
          <w:trHeight w:val="124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B987D28" w14:textId="6D87CD2F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64062D10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BFBAE3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157EB1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4E2D38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79AA858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368F4BD" w14:textId="53881352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6C81AE68" w14:textId="38591ACD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60CAB04" w14:textId="4D66085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F098D32" w14:textId="5E5B7BC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C7AA1B6" w14:textId="76A755C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210000</w:t>
            </w:r>
          </w:p>
        </w:tc>
      </w:tr>
      <w:tr w:rsidR="00621C33" w:rsidRPr="0022631D" w14:paraId="1EE7FC66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F2034B2" w14:textId="7ED0A556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1926C01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94625F4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32AAEF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7875C2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1DD37A9A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515B748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5D253266" w14:textId="0C92BC1E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70B6CF6" w14:textId="7447721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C600784" w14:textId="73F08FC1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42000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B0D0707" w14:textId="6EC7D05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252000</w:t>
            </w:r>
          </w:p>
        </w:tc>
      </w:tr>
      <w:tr w:rsidR="00621C33" w:rsidRPr="0022631D" w14:paraId="0B44CC9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4792CC5" w14:textId="70461281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7B732CC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A247C8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4CAE8C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75176B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9DDEBD2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9840023" w14:textId="41EA51B8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8062D8A" w14:textId="0290120B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00DAD0B" w14:textId="6C10D64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7B47BC0" w14:textId="5CF9816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1FC5F39" w14:textId="6AE5C63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420000</w:t>
            </w:r>
          </w:p>
        </w:tc>
      </w:tr>
      <w:tr w:rsidR="00621C33" w:rsidRPr="0022631D" w14:paraId="24849D25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30028F7" w14:textId="2202BFC8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68308650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89D8B3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EF1D8B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F14300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2A880A1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860D371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759C6971" w14:textId="0BF16973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C861AA0" w14:textId="476708D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FB8284C" w14:textId="56CBE6F1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6EE999E" w14:textId="6767918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198000</w:t>
            </w:r>
          </w:p>
        </w:tc>
      </w:tr>
      <w:tr w:rsidR="00621C33" w:rsidRPr="0022631D" w14:paraId="4FD85BB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A8DF7CB" w14:textId="16EF80A2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367FAD1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70DF61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DA7E71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D584EE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179168A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AAEA491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38EBFBDC" w14:textId="0B46CA0D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029EEB4" w14:textId="35C21EAE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3B749AD" w14:textId="731FB766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9926D54" w14:textId="22CBBB1E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420000</w:t>
            </w:r>
          </w:p>
        </w:tc>
      </w:tr>
      <w:tr w:rsidR="00621C33" w:rsidRPr="0022631D" w14:paraId="6362755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684789D" w14:textId="7A5E22FF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3141EF1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5F3B95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21A753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C0F55F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F592C7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E94241E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43A6B3E" w14:textId="7CD6397F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030E2EA" w14:textId="4168C7E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E7E3075" w14:textId="6BC9D20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A15BF4F" w14:textId="388BC3C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114000</w:t>
            </w:r>
          </w:p>
        </w:tc>
      </w:tr>
      <w:tr w:rsidR="00621C33" w:rsidRPr="0022631D" w14:paraId="1D93CE4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E1FDC3B" w14:textId="75E1CF08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7508E95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87AF17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F8DA46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7E955F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E767F2C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867494C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6D73A898" w14:textId="64E2130A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917D412" w14:textId="5001427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22F6BF6" w14:textId="5B60D02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04DA9C4" w14:textId="2C1DABE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240000</w:t>
            </w:r>
          </w:p>
        </w:tc>
      </w:tr>
      <w:tr w:rsidR="00621C33" w:rsidRPr="0022631D" w14:paraId="20FE06C6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C69F55F" w14:textId="07554691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9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37F72849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FD14C3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B65AFB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712381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7DAEC723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14F1FCC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7383A1FC" w14:textId="09597B71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BEA2853" w14:textId="48E1577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119C1A9" w14:textId="07E48F8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4272B23" w14:textId="6661E83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258000</w:t>
            </w:r>
          </w:p>
        </w:tc>
      </w:tr>
      <w:tr w:rsidR="00621C33" w:rsidRPr="0022631D" w14:paraId="54240A1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9FF5E75" w14:textId="0D4E9A64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4D776D0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8F5C7E6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802C78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DAE55F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B29E8B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A574EBE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274CBC8" w14:textId="55170B41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5BA7BC4" w14:textId="7017A51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E2AEC50" w14:textId="5624389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FB8AF4C" w14:textId="469BFAB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114000</w:t>
            </w:r>
          </w:p>
        </w:tc>
      </w:tr>
      <w:tr w:rsidR="00621C33" w:rsidRPr="0022631D" w14:paraId="35244BBA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9177DC5" w14:textId="5C55C6F5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3540A172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B7E52B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8379764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7B77C31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03FE37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37888F9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22B9333" w14:textId="68EDC346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CBABDBA" w14:textId="0469464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30D7D3D" w14:textId="55B8B55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78A5086" w14:textId="2A122F1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540000</w:t>
            </w:r>
          </w:p>
        </w:tc>
      </w:tr>
      <w:tr w:rsidR="00621C33" w:rsidRPr="0022631D" w14:paraId="692472A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E189C42" w14:textId="0E44CD3F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12F5FB4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1773A0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5FB17B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CCA54D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7057F83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F5BA9ED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5A92D598" w14:textId="16A44BD6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E1902A8" w14:textId="37FE0E1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087CA16" w14:textId="287018F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4608CC6" w14:textId="6F79CE6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360000</w:t>
            </w:r>
          </w:p>
        </w:tc>
      </w:tr>
      <w:tr w:rsidR="00621C33" w:rsidRPr="0022631D" w14:paraId="4D0142F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339E70D" w14:textId="61427281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F61A49B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FF4A1B4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6EC569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3C30E1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19D9384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3E3F98C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BE92DFA" w14:textId="2EF06B76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B95998D" w14:textId="5857551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53085E0" w14:textId="29697C8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18C9912" w14:textId="4EDA061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96000</w:t>
            </w:r>
          </w:p>
        </w:tc>
      </w:tr>
      <w:tr w:rsidR="00621C33" w:rsidRPr="0022631D" w14:paraId="62E010A4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C6C11C5" w14:textId="1B68954B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14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18F28A63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BB3A6F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618677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146C42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4CBA8AA7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12761F2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4EE54FAA" w14:textId="1D28F7DA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E2E02ED" w14:textId="47B928F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6331397" w14:textId="256512C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0836B5D" w14:textId="318E129E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114000</w:t>
            </w:r>
          </w:p>
        </w:tc>
      </w:tr>
      <w:tr w:rsidR="00621C33" w:rsidRPr="0022631D" w14:paraId="0D530588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21D5C28" w14:textId="0C8E3323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15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B651552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FEF936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4F69B2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3AA0A1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C9C87AA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0C7F5B3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3229955E" w14:textId="326D0553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053F99D" w14:textId="1B721766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09BB3EF" w14:textId="02F85A2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0529EA2" w14:textId="0CA7698E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78000</w:t>
            </w:r>
          </w:p>
        </w:tc>
      </w:tr>
      <w:tr w:rsidR="00621C33" w:rsidRPr="0022631D" w14:paraId="73D2DA7E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17F6675" w14:textId="06349AB2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16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F8A4EA0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7F72BD6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059972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809321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AB33180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179E94E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CF81BB2" w14:textId="0D8928D6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54B44A5" w14:textId="61F03F5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39544A2" w14:textId="58BB0AF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076DAC3" w14:textId="1AA08EC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180000</w:t>
            </w:r>
          </w:p>
        </w:tc>
      </w:tr>
      <w:tr w:rsidR="00621C33" w:rsidRPr="0022631D" w14:paraId="230EF65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69B0D88" w14:textId="157056B0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17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5562E9E7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EB4386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2E4C06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CB6FCD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B33200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D64AC63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3A3620DD" w14:textId="1C925B76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997A264" w14:textId="35CB785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93DA394" w14:textId="59D3629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CB94905" w14:textId="1D7AFAC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138000</w:t>
            </w:r>
          </w:p>
        </w:tc>
      </w:tr>
      <w:tr w:rsidR="00621C33" w:rsidRPr="0022631D" w14:paraId="4AEC27D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3EFEC37" w14:textId="46144129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18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645B997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BEDDE3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F73210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EC6C7D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7A06A322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86BAB60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759A53C5" w14:textId="11F4552E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C8C9ADD" w14:textId="65747CD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217500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91DD225" w14:textId="40E6D1C6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43500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813C8AF" w14:textId="720A683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261000</w:t>
            </w:r>
          </w:p>
        </w:tc>
      </w:tr>
      <w:tr w:rsidR="00621C33" w:rsidRPr="0022631D" w14:paraId="11581CB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E8CB180" w14:textId="74A0BE88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19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6826287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30AA59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A7F75C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6D76C0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1C6CCB4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906E30F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841874C" w14:textId="144C737A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4F04812" w14:textId="53F6C80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109D619" w14:textId="3D6514B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16744CA" w14:textId="69D90F6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198000</w:t>
            </w:r>
          </w:p>
        </w:tc>
      </w:tr>
      <w:tr w:rsidR="00621C33" w:rsidRPr="0022631D" w14:paraId="4275F3B7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90E82DC" w14:textId="268E9D8F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4CBF0192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6AC1B1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3987ED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C4732D6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B1317C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822B4D3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467FDA18" w14:textId="473057C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1DEA396" w14:textId="24A44F1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536754D" w14:textId="4E7A675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53EF392" w14:textId="48DA58F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360000</w:t>
            </w:r>
          </w:p>
        </w:tc>
      </w:tr>
      <w:tr w:rsidR="00621C33" w:rsidRPr="0022631D" w14:paraId="4C8BB6C7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77B69DD" w14:textId="2141BD83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21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498F51C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B002B5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08C296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C1C80F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5F4AD7A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1AFF563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7665ACAE" w14:textId="7B9464C1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59E879F" w14:textId="06EA3C9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227500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DC5B4B5" w14:textId="63227BA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45500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4B24458" w14:textId="3CEE0AC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273000</w:t>
            </w:r>
          </w:p>
        </w:tc>
      </w:tr>
      <w:tr w:rsidR="00621C33" w:rsidRPr="0022631D" w14:paraId="3F1DB4B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0D0EC04" w14:textId="22BDEBA1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22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69FB0CAC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F221DA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AD8FFB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1D7CE9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4F1CCF25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4D6AD42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4AC19DC9" w14:textId="132184F0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0CEF593" w14:textId="07F5A79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332500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EAFBBCE" w14:textId="762AC209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66500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6C4988A" w14:textId="6162DB56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399000</w:t>
            </w:r>
          </w:p>
        </w:tc>
      </w:tr>
      <w:tr w:rsidR="00621C33" w:rsidRPr="0022631D" w14:paraId="6030EAE5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7B7810C" w14:textId="0D3D6CFB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23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45DE61A1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F54472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F39E7E6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B8248D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BB72D4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6A8897C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1AAF3BD5" w14:textId="28856D0D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F970F6D" w14:textId="21B55A66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225000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137B983" w14:textId="4559CA41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1D4CC88" w14:textId="20B0F93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270000</w:t>
            </w:r>
          </w:p>
        </w:tc>
      </w:tr>
      <w:tr w:rsidR="00621C33" w:rsidRPr="0022631D" w14:paraId="5785F9B6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3E8F79E" w14:textId="473697C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24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B7042AF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CBB2F0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409131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B2F1001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C09C3C4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90EEFA2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1D0BC10B" w14:textId="40560933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6F97665" w14:textId="3FABCF4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B3FF1C3" w14:textId="3D3BCA4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F2A7CFD" w14:textId="39CB1C4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</w:tr>
      <w:tr w:rsidR="00621C33" w:rsidRPr="0022631D" w14:paraId="062CE7C0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B01760C" w14:textId="04E01356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25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521A59A3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7EDB3A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5120E0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0B0B56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7C6E9A9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6C0DE7E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102486B5" w14:textId="40094CAD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45075B0" w14:textId="3FCF641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DBFDA05" w14:textId="1240692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41BE009" w14:textId="4C0ED4F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</w:tr>
      <w:tr w:rsidR="00621C33" w:rsidRPr="0022631D" w14:paraId="0A70C723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4EE26F7" w14:textId="69A412BC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26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1F59CAE4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2C95BA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1CDF2C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4E89A36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103E8445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8BC309A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6A13720" w14:textId="700D9CE3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1CC7C6C" w14:textId="5548AC6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CCE251C" w14:textId="600A895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B726FFA" w14:textId="0F42AE1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120000</w:t>
            </w:r>
          </w:p>
        </w:tc>
      </w:tr>
      <w:tr w:rsidR="00621C33" w:rsidRPr="0022631D" w14:paraId="75AA9B2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B7F3881" w14:textId="6171890F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27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AA78055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6F3240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8BB0B9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AB7BBB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2AD89FE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2CA514C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469D9A7D" w14:textId="0C1E3F2B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73C8AFF" w14:textId="7F6A03A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8AD2D74" w14:textId="211BE06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6B5ACA9" w14:textId="457BF60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90000</w:t>
            </w:r>
          </w:p>
        </w:tc>
      </w:tr>
      <w:tr w:rsidR="00621C33" w:rsidRPr="0022631D" w14:paraId="24E21334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5843714" w14:textId="2BA1C20D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28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C41B6F6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014B3C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5421D9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4769941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32ACEC36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F3373E4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73F1EB0F" w14:textId="3F9A4FFF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2D39AC2" w14:textId="1DFBC13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220000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AE4C524" w14:textId="5E30B4D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44000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56BC68E" w14:textId="0D97B0F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264000</w:t>
            </w:r>
          </w:p>
        </w:tc>
      </w:tr>
      <w:tr w:rsidR="00621C33" w:rsidRPr="0022631D" w14:paraId="22F47298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B469D8F" w14:textId="38C12A10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29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5F177F3E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37956F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109719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2564726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B3AD1B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B489EBA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BFE2EB3" w14:textId="0F6BF6E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152366F" w14:textId="3BEBBE3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9FF1D03" w14:textId="5DEDADC1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38000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B08CA05" w14:textId="022FBA8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228000</w:t>
            </w:r>
          </w:p>
        </w:tc>
      </w:tr>
      <w:tr w:rsidR="00621C33" w:rsidRPr="0022631D" w14:paraId="07C0D72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23F578B" w14:textId="38A39329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30E357B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3267C2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677026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EA2D48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948F8C7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175BE86" w14:textId="7777777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D1B072D" w14:textId="7C1398B8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0EF23CA" w14:textId="16D6B639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13CB912" w14:textId="461957F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194ECB0" w14:textId="55514FF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240000</w:t>
            </w:r>
          </w:p>
        </w:tc>
      </w:tr>
      <w:tr w:rsidR="00621C33" w:rsidRPr="0022631D" w14:paraId="6B5D18F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EE0D87B" w14:textId="54BE2ABB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31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12DDD701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38DFFA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9949B2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51114F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1760EC5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54053B3" w14:textId="6A30653C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3FD7E819" w14:textId="2B7676E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8EFDA7A" w14:textId="7ABC3529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49D5A88" w14:textId="21505D6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46000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3A6CF93" w14:textId="231C2DD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276000</w:t>
            </w:r>
          </w:p>
        </w:tc>
      </w:tr>
      <w:tr w:rsidR="00621C33" w:rsidRPr="0022631D" w14:paraId="2626A615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A050F03" w14:textId="3DB2AC37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32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F1DC9E6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4D72DF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E09F83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F83963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273C00A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0C0C656" w14:textId="6431CC8D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E85B533" w14:textId="0B17100F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A8524D8" w14:textId="0ECFD476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0E3389B" w14:textId="5616718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7FF4662" w14:textId="360D5C5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360000</w:t>
            </w:r>
          </w:p>
        </w:tc>
      </w:tr>
      <w:tr w:rsidR="00621C33" w:rsidRPr="0022631D" w14:paraId="1B8CDE72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FE3864D" w14:textId="6451BECA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33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6A41E8E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134D45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2C24A7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2AFC106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293C6C7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668B6E4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A3D22F8" w14:textId="399D81AD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6734B46" w14:textId="6A84A98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01BABB2" w14:textId="7E689E8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096C1C0" w14:textId="0E964589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210000</w:t>
            </w:r>
          </w:p>
        </w:tc>
      </w:tr>
      <w:tr w:rsidR="00621C33" w:rsidRPr="0022631D" w14:paraId="3E8959E3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6030BC0" w14:textId="200758B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34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DE670E3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C85676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4DD3B2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63230D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98E7D3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B8A5D47" w14:textId="0C671534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562918B3" w14:textId="35F65DEE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1A575CE" w14:textId="477E400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57500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3A50D18" w14:textId="516B8B89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11500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DF42079" w14:textId="25D4E0A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69000</w:t>
            </w:r>
          </w:p>
        </w:tc>
      </w:tr>
      <w:tr w:rsidR="00621C33" w:rsidRPr="0022631D" w14:paraId="27CB687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BB950CC" w14:textId="0FB7C6B4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35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5F5D65B1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D13315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4596C2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596731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25A555E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5FCFD83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65966A32" w14:textId="72BC7236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674F7AC" w14:textId="42767D4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04E76D2" w14:textId="56AFCF0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D31415D" w14:textId="31A5092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1380000</w:t>
            </w:r>
          </w:p>
        </w:tc>
      </w:tr>
      <w:tr w:rsidR="00621C33" w:rsidRPr="0022631D" w14:paraId="77ABA1C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8C5E845" w14:textId="688EFCFE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36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B6C81C0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CBA5EB1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4CF922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A25D00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3ED9710E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5B7A551" w14:textId="6DEEFE8B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14DFB02" w14:textId="235D8C1E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7A32264" w14:textId="56D5180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86B25AE" w14:textId="480819D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19150E7" w14:textId="79D5122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540000</w:t>
            </w:r>
          </w:p>
        </w:tc>
      </w:tr>
      <w:tr w:rsidR="00621C33" w:rsidRPr="0022631D" w14:paraId="20440CFE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6BE4213" w14:textId="5BA9DD27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39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BF9BE6C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70B284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213F23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23F44E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3725DE8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4B63DFB" w14:textId="688F605C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1E749769" w14:textId="7C262F40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9E146B9" w14:textId="5FEFADA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2630E28" w14:textId="08E6906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D23048D" w14:textId="103E8EF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90000</w:t>
            </w:r>
          </w:p>
        </w:tc>
      </w:tr>
      <w:tr w:rsidR="00621C33" w:rsidRPr="0022631D" w14:paraId="37C5DA1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5EABBED" w14:textId="2FDDC876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40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93833D7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C29702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CC193F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955485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2DD4389C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B03E355" w14:textId="7D592A7E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6F350865" w14:textId="4B007C5E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09006B2" w14:textId="6CAFF0A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05DCC2F" w14:textId="34B0DE1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42000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96EE1AA" w14:textId="0045BA1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252000</w:t>
            </w:r>
          </w:p>
        </w:tc>
      </w:tr>
      <w:tr w:rsidR="00621C33" w:rsidRPr="0022631D" w14:paraId="1EDE4E44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6A591D4" w14:textId="3B7B136C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41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8D85E49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FA6026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EB78BE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27FE0C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61308F0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72B2180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CB10125" w14:textId="0E0160CC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D85B386" w14:textId="65EB346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415000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D44CF4F" w14:textId="0B46F1EE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3D1C2F2" w14:textId="3BBBE33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498000</w:t>
            </w:r>
          </w:p>
        </w:tc>
      </w:tr>
      <w:tr w:rsidR="00621C33" w:rsidRPr="0022631D" w14:paraId="14614E67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C233F50" w14:textId="050A81BC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42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5F40B7E0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0DB081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DD1E33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805DFA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7C362A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AFE0341" w14:textId="5F579BFB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1DCFA1B8" w14:textId="3208B82E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17BBFCC" w14:textId="138E989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237500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379D88A" w14:textId="60800D6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47500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4750166" w14:textId="2B8F05A1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285000</w:t>
            </w:r>
          </w:p>
        </w:tc>
      </w:tr>
      <w:tr w:rsidR="00621C33" w:rsidRPr="0022631D" w14:paraId="4F6F2C13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51663B6" w14:textId="5780ADC0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43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16FBF34B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AB1443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D93904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112F5D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35EBC82A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9DEC50D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423A3C72" w14:textId="28D7C9D5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4F2DA825" w14:textId="7966A9C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5987F44" w14:textId="728BF00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65715CA" w14:textId="7D83904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114000</w:t>
            </w:r>
          </w:p>
        </w:tc>
      </w:tr>
      <w:tr w:rsidR="00621C33" w:rsidRPr="0022631D" w14:paraId="4FDB6F87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6F06B68" w14:textId="62187ABC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44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10555179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423368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5EF628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BA4E46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78E2FD14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1A24E70" w14:textId="6B2927C2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5AA80AA8" w14:textId="3B4226D8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BADC56A" w14:textId="73D8F17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47B7369" w14:textId="64B4BA52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F075F62" w14:textId="045CD64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90000</w:t>
            </w:r>
          </w:p>
        </w:tc>
      </w:tr>
      <w:tr w:rsidR="00621C33" w:rsidRPr="0022631D" w14:paraId="07E9C6E1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219F48F" w14:textId="46288046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45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8C7DA69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612940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1C6D9D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49FF79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13586ED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5115590" w14:textId="221A39CB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750C5358" w14:textId="7895FAC5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4E65598" w14:textId="2CC25D9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36EA786" w14:textId="378E283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71D8A89" w14:textId="63AA0AE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84000</w:t>
            </w:r>
          </w:p>
        </w:tc>
      </w:tr>
      <w:tr w:rsidR="00621C33" w:rsidRPr="0022631D" w14:paraId="012D841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12B40ED7" w14:textId="22BDD667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46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20A9FFB6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4C3A60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0C57498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216D671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07EAD6C8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5AA268F" w14:textId="5E3E8960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0B95F486" w14:textId="0D70B428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2D2717A" w14:textId="37BC288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E582306" w14:textId="486B1C7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6445E85" w14:textId="502F797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</w:tr>
      <w:tr w:rsidR="00621C33" w:rsidRPr="0022631D" w14:paraId="0D4FE0E5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4AC865C" w14:textId="200D8C9F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47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9AB54A1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CDAA331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AB36EA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0A822E7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35D01EB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DB3E043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8AF6F57" w14:textId="48529BB9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D4F1FF7" w14:textId="242CE079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310000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F8A2BE3" w14:textId="68AC5AB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62000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2C25F55" w14:textId="3722349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372000</w:t>
            </w:r>
          </w:p>
        </w:tc>
      </w:tr>
      <w:tr w:rsidR="00621C33" w:rsidRPr="0022631D" w14:paraId="7C55B6B8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1A22CF2" w14:textId="2FA2C288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48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5A310EA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BCCA20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471734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F618C7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73A1FB06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1F1E928" w14:textId="271100DA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388A56BF" w14:textId="36487194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E2EA9DB" w14:textId="143A03C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F36FBCB" w14:textId="10AE8D1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B666E4B" w14:textId="1367182D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</w:tr>
      <w:tr w:rsidR="00621C33" w:rsidRPr="0022631D" w14:paraId="58D1E3B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774C4BD" w14:textId="7EF50FB2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49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65AC539C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F10766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59BAC2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0293B3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79F2D95C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83E3494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1573FB45" w14:textId="75173D01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D7B2FF4" w14:textId="178C343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220000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9EB6BB9" w14:textId="78BC0EB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44000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7906801" w14:textId="618CD85E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264000</w:t>
            </w:r>
          </w:p>
        </w:tc>
      </w:tr>
      <w:tr w:rsidR="00621C33" w:rsidRPr="0022631D" w14:paraId="5F69ACA8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635BB53" w14:textId="636B8CDE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50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16602CEE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2A86EC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2AE39E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0F057EB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5E6AA94A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C9CA62D" w14:textId="475078F6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309FF88C" w14:textId="73558B5A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40ED16E" w14:textId="33CFE98B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47850FC6" w14:textId="4A3F3810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6BAFC37" w14:textId="76568AF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90000</w:t>
            </w:r>
          </w:p>
        </w:tc>
      </w:tr>
      <w:tr w:rsidR="00621C33" w:rsidRPr="0022631D" w14:paraId="69969E13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DC5F1F2" w14:textId="2C4EA285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51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DDFA6DC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8110682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033991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6850ED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2C3725E2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562620E" w14:textId="2625B710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3A589877" w14:textId="711EE931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3DDDDDA" w14:textId="49E5028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194DF1F" w14:textId="719F978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7406387" w14:textId="12856B71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</w:t>
            </w:r>
          </w:p>
        </w:tc>
      </w:tr>
      <w:tr w:rsidR="00621C33" w:rsidRPr="0022631D" w14:paraId="08702CDB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F097445" w14:textId="0A3F88CD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52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68BE508F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8256174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D18815E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027F85F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4CA72FBC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B4CD371" w14:textId="455FAB3A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D587DAE" w14:textId="23778D84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6DA37B4" w14:textId="3C7CD506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C97D6C5" w14:textId="1C051961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817305D" w14:textId="0AAB5BA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</w:t>
            </w:r>
          </w:p>
        </w:tc>
      </w:tr>
      <w:tr w:rsidR="00621C33" w:rsidRPr="0022631D" w14:paraId="7EA4153D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CB503FA" w14:textId="23B03909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53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7766894D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3AE360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D5A6E8C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14FD4D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369A45BF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320049F" w14:textId="77777777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5E5E2246" w14:textId="6AE8F9F3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5C55C174" w14:textId="06C9D405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0EB59CD" w14:textId="07D7774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3FE1056F" w14:textId="700849EA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</w:t>
            </w:r>
          </w:p>
        </w:tc>
      </w:tr>
      <w:tr w:rsidR="00621C33" w:rsidRPr="0022631D" w14:paraId="58600D00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0D82701" w14:textId="162B82C3" w:rsidR="00621C33" w:rsidRPr="000E1968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54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6F5D10FA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06128D3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A6816F9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6460CA5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3526B0B7" w14:textId="77777777" w:rsidTr="00F51D0C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499B671" w14:textId="7D6DBF94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27F8FFD8" w14:textId="090895C4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67BBF70" w14:textId="2966282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46BE77B" w14:textId="4F1EBFC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A9C3193" w14:textId="69B0E35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</w:t>
            </w:r>
          </w:p>
        </w:tc>
      </w:tr>
      <w:tr w:rsidR="00621C33" w:rsidRPr="0022631D" w14:paraId="0BFCD5D2" w14:textId="77777777" w:rsidTr="00F51D0C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6A0CCCE" w14:textId="3955F266" w:rsidR="00621C33" w:rsidRPr="00B84185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55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61DDA6BE" w14:textId="77777777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F52B1CD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27BB2BA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E847EB0" w14:textId="77777777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21C33" w:rsidRPr="0022631D" w14:paraId="16E2949B" w14:textId="77777777" w:rsidTr="00F51D0C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8614FC7" w14:textId="48FC5EBD" w:rsidR="00621C33" w:rsidRPr="00495A39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</w:tcPr>
          <w:p w14:paraId="583E7276" w14:textId="420DEEC6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EBA0BA8" w14:textId="2B8DF2EE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17500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25E105C" w14:textId="7FAD557F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DA67BA8" w14:textId="37B5DC74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21000</w:t>
            </w:r>
          </w:p>
        </w:tc>
      </w:tr>
      <w:tr w:rsidR="00621C33" w:rsidRPr="0022631D" w14:paraId="3FB06362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8041691" w14:textId="1C254920" w:rsidR="00621C33" w:rsidRPr="003D5F8A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7B73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0FE285A1" w14:textId="733E0E59" w:rsidR="00621C33" w:rsidRPr="007B7347" w:rsidRDefault="00621C33" w:rsidP="00621C33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bottom"/>
          </w:tcPr>
          <w:p w14:paraId="002D39E0" w14:textId="1DF24B43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bottom"/>
          </w:tcPr>
          <w:p w14:paraId="6211E552" w14:textId="55BBBA98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bottom"/>
          </w:tcPr>
          <w:p w14:paraId="6397554D" w14:textId="14CB48FC" w:rsidR="00621C33" w:rsidRPr="007B7347" w:rsidRDefault="00621C33" w:rsidP="00621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7B7347" w:rsidRPr="0022631D" w14:paraId="3A26CD7C" w14:textId="77777777" w:rsidTr="00C21F77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366CD6F" w14:textId="77777777" w:rsidR="007B7347" w:rsidRPr="000E1968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09E3EE59" w14:textId="6F8F8D9F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83B89B4" w14:textId="713903F8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F1E68CC" w14:textId="335A40FF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CA752F7" w14:textId="287C52E0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120000</w:t>
            </w:r>
          </w:p>
        </w:tc>
      </w:tr>
      <w:tr w:rsidR="007B7347" w:rsidRPr="0022631D" w14:paraId="603538DD" w14:textId="77777777" w:rsidTr="00C21F77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152BFA0" w14:textId="5D406AF4" w:rsidR="007B7347" w:rsidRPr="00495A39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75</w:t>
            </w: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4E8E20EF" w14:textId="0043C881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D92596D" w14:textId="52B4E1B5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27D73F4" w14:textId="03BBB254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1D62AD0" w14:textId="6AEC3BB6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7B7347" w:rsidRPr="0022631D" w14:paraId="22719207" w14:textId="77777777" w:rsidTr="0016617E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36C6B60" w14:textId="436FB7FB" w:rsidR="007B7347" w:rsidRPr="003D5F8A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21603604" w14:textId="6513ECBF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304FFEA" w14:textId="486E4BEE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71DA59EB" w14:textId="4A63BC8E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0B88921" w14:textId="6F457E48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180000</w:t>
            </w:r>
          </w:p>
        </w:tc>
      </w:tr>
      <w:tr w:rsidR="007B7347" w:rsidRPr="0022631D" w14:paraId="62CACBCE" w14:textId="77777777" w:rsidTr="00802CC0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C395AD6" w14:textId="65C8A1CB" w:rsidR="007B7347" w:rsidRPr="000E1968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76</w:t>
            </w: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6F5EABAA" w14:textId="55BB8185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DEC9691" w14:textId="27648127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858EB41" w14:textId="71AD7B6A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645E765" w14:textId="2FF1FE17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7B7347" w:rsidRPr="0022631D" w14:paraId="0644102A" w14:textId="77777777" w:rsidTr="00124ECA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A5B34C7" w14:textId="1564A8AE" w:rsidR="007B7347" w:rsidRPr="003D5F8A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4804B166" w14:textId="5D2FCFDF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«Թագ Հէմ» ՍՊԸ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716809A" w14:textId="0E467681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177500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35507906" w14:textId="403CFA32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35500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B3FB65D" w14:textId="7E572701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213000</w:t>
            </w:r>
          </w:p>
        </w:tc>
      </w:tr>
      <w:tr w:rsidR="007B7347" w:rsidRPr="0022631D" w14:paraId="323A32C1" w14:textId="77777777" w:rsidTr="004C7399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0262815" w14:textId="77777777" w:rsidR="007B7347" w:rsidRPr="000E1968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52DC5ACF" w14:textId="70803F35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A94A558" w14:textId="0305B930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39809A4" w14:textId="0D9E0D54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AB6CF43" w14:textId="03720D6A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180000</w:t>
            </w:r>
          </w:p>
        </w:tc>
      </w:tr>
      <w:tr w:rsidR="007B7347" w:rsidRPr="0022631D" w14:paraId="029FF739" w14:textId="77777777" w:rsidTr="00B84185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28444DE7" w14:textId="5C998CE1" w:rsidR="007B7347" w:rsidRPr="003D5F8A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77</w:t>
            </w:r>
          </w:p>
        </w:tc>
        <w:tc>
          <w:tcPr>
            <w:tcW w:w="2954" w:type="dxa"/>
            <w:gridSpan w:val="11"/>
            <w:shd w:val="clear" w:color="auto" w:fill="auto"/>
          </w:tcPr>
          <w:p w14:paraId="5F6D5615" w14:textId="5DAC0FDD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bottom"/>
          </w:tcPr>
          <w:p w14:paraId="008C4231" w14:textId="45B5773C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bottom"/>
          </w:tcPr>
          <w:p w14:paraId="1FD40E1F" w14:textId="5BCF95DF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bottom"/>
          </w:tcPr>
          <w:p w14:paraId="252E7735" w14:textId="4896C9FC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7B7347" w:rsidRPr="0022631D" w14:paraId="18510302" w14:textId="77777777" w:rsidTr="005F30D1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4D6388DD" w14:textId="2CE96DAC" w:rsidR="007B7347" w:rsidRPr="00495A39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7E866A89" w14:textId="1F0BEE3E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«Գեո-Նալ» ՍՊԸ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5B20B53" w14:textId="27BF8C94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200000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A6924E1" w14:textId="7A80CB40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4EB88848" w14:textId="3A024D03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240000</w:t>
            </w:r>
          </w:p>
        </w:tc>
      </w:tr>
      <w:tr w:rsidR="007B7347" w:rsidRPr="0022631D" w14:paraId="6449144A" w14:textId="77777777" w:rsidTr="00330DF8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E8730A2" w14:textId="16A9DD59" w:rsidR="007B7347" w:rsidRPr="003D5F8A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2361B230" w14:textId="05514230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75FD8E50" w14:textId="1964D39A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195000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B4979B8" w14:textId="4C167C35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39000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6CCF359F" w14:textId="15A7DF1D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234000</w:t>
            </w:r>
          </w:p>
        </w:tc>
      </w:tr>
      <w:tr w:rsidR="007B7347" w:rsidRPr="0022631D" w14:paraId="707564B9" w14:textId="77777777" w:rsidTr="00E36CBA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4AA04D1" w14:textId="7D746DCB" w:rsidR="007B7347" w:rsidRPr="000E1968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78</w:t>
            </w: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3987C574" w14:textId="6B9DC0A5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28AED2FA" w14:textId="6049004F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55E08082" w14:textId="6853574C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20AEE434" w14:textId="0D9D585B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7B7347" w:rsidRPr="0022631D" w14:paraId="4B080484" w14:textId="77777777" w:rsidTr="00A20ADA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35BEA1D6" w14:textId="1DF47401" w:rsidR="007B7347" w:rsidRPr="003D5F8A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6D535D44" w14:textId="71AE9552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22DE155" w14:textId="51A353D6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140000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252A3573" w14:textId="01D42C10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28000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5F513FC3" w14:textId="43AB03D4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168000</w:t>
            </w:r>
          </w:p>
        </w:tc>
      </w:tr>
      <w:tr w:rsidR="007B7347" w:rsidRPr="0022631D" w14:paraId="5FF23583" w14:textId="77777777" w:rsidTr="00CE6AA3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9216824" w14:textId="3A8C4A59" w:rsidR="007B7347" w:rsidRPr="000E1968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79</w:t>
            </w: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71A51D3E" w14:textId="24F83DDA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665FD080" w14:textId="33B43F96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4CEBDCF" w14:textId="6105B9C2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0A54529E" w14:textId="4612F9CB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7B7347" w:rsidRPr="0022631D" w14:paraId="68F28EB0" w14:textId="77777777" w:rsidTr="00EB1376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59D717AC" w14:textId="62699E4C" w:rsidR="007B7347" w:rsidRPr="003D5F8A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2BB41939" w14:textId="4669C64E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37385D39" w14:textId="62E97986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085D326C" w14:textId="31E7E5B1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A63FD1F" w14:textId="2863933D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180000</w:t>
            </w:r>
          </w:p>
        </w:tc>
      </w:tr>
      <w:tr w:rsidR="007B7347" w:rsidRPr="0022631D" w14:paraId="4DA70C1D" w14:textId="77777777" w:rsidTr="00A01D72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7C19BD7B" w14:textId="286E67DD" w:rsidR="007B7347" w:rsidRPr="00495A39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80</w:t>
            </w: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02871AD0" w14:textId="2B50578F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141C4C3F" w14:textId="7B05DF31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1CA5C696" w14:textId="303EF9E7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1EC02DBA" w14:textId="08EABC1A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</w:tr>
      <w:tr w:rsidR="007B7347" w:rsidRPr="0022631D" w14:paraId="2C54DC00" w14:textId="77777777" w:rsidTr="00806AE8">
        <w:trPr>
          <w:trHeight w:val="83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6DFB5A48" w14:textId="443BCD0F" w:rsidR="007B7347" w:rsidRPr="003D5F8A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4" w:type="dxa"/>
            <w:gridSpan w:val="11"/>
            <w:shd w:val="clear" w:color="auto" w:fill="auto"/>
            <w:vAlign w:val="center"/>
          </w:tcPr>
          <w:p w14:paraId="5EC36CEC" w14:textId="09D0573E" w:rsidR="007B7347" w:rsidRPr="007B7347" w:rsidRDefault="007B7347" w:rsidP="007B7347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11" w:type="dxa"/>
            <w:gridSpan w:val="6"/>
            <w:shd w:val="clear" w:color="auto" w:fill="auto"/>
            <w:vAlign w:val="center"/>
          </w:tcPr>
          <w:p w14:paraId="0A3681D0" w14:textId="18AFA930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2208" w:type="dxa"/>
            <w:gridSpan w:val="7"/>
            <w:shd w:val="clear" w:color="auto" w:fill="auto"/>
            <w:vAlign w:val="center"/>
          </w:tcPr>
          <w:p w14:paraId="681EC780" w14:textId="25FA4ABD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14:paraId="7FD86984" w14:textId="0E120643" w:rsidR="007B7347" w:rsidRPr="007B7347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7B7347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180000</w:t>
            </w:r>
          </w:p>
        </w:tc>
      </w:tr>
      <w:tr w:rsidR="007B7347" w:rsidRPr="0022631D" w14:paraId="700CD07F" w14:textId="77777777" w:rsidTr="00282BD3">
        <w:trPr>
          <w:trHeight w:val="421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10ED0606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B7347" w:rsidRPr="0022631D" w14:paraId="521126E1" w14:textId="77777777" w:rsidTr="002C1B90">
        <w:tc>
          <w:tcPr>
            <w:tcW w:w="1134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B7347" w:rsidRPr="0022631D" w14:paraId="552679BF" w14:textId="77777777" w:rsidTr="002C1B90"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7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B7347" w:rsidRPr="0022631D" w14:paraId="3CA6FABC" w14:textId="77777777" w:rsidTr="00282BD3">
        <w:tc>
          <w:tcPr>
            <w:tcW w:w="7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5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1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B7347" w:rsidRPr="0022631D" w14:paraId="5E96A1C5" w14:textId="77777777" w:rsidTr="00282BD3">
        <w:trPr>
          <w:trHeight w:val="322"/>
        </w:trPr>
        <w:tc>
          <w:tcPr>
            <w:tcW w:w="7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352B879A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80CFBFA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10953B34" w:rsidR="007B7347" w:rsidRPr="00A02B91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5F3BB4D5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75050E1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2E15043D" w:rsidR="007B7347" w:rsidRPr="00A02B91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B7347" w:rsidRPr="0022631D" w14:paraId="522ACAFB" w14:textId="77777777" w:rsidTr="002C1B90">
        <w:trPr>
          <w:trHeight w:val="331"/>
        </w:trPr>
        <w:tc>
          <w:tcPr>
            <w:tcW w:w="2389" w:type="dxa"/>
            <w:gridSpan w:val="6"/>
            <w:shd w:val="clear" w:color="auto" w:fill="auto"/>
            <w:vAlign w:val="center"/>
          </w:tcPr>
          <w:p w14:paraId="514F7E40" w14:textId="77777777" w:rsidR="007B7347" w:rsidRPr="0022631D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1" w:type="dxa"/>
            <w:gridSpan w:val="23"/>
            <w:shd w:val="clear" w:color="auto" w:fill="auto"/>
            <w:vAlign w:val="center"/>
          </w:tcPr>
          <w:p w14:paraId="71AB42B3" w14:textId="703475B4" w:rsidR="007B7347" w:rsidRPr="0022631D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B7347" w:rsidRPr="0022631D" w14:paraId="617248CD" w14:textId="77777777" w:rsidTr="002C1B90">
        <w:trPr>
          <w:trHeight w:val="289"/>
        </w:trPr>
        <w:tc>
          <w:tcPr>
            <w:tcW w:w="1134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B7347" w:rsidRPr="0022631D" w14:paraId="1515C769" w14:textId="77777777" w:rsidTr="002C1B90">
        <w:trPr>
          <w:trHeight w:val="346"/>
        </w:trPr>
        <w:tc>
          <w:tcPr>
            <w:tcW w:w="38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7B7347" w:rsidRPr="00A02B91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47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E990739" w:rsidR="007B7347" w:rsidRPr="0035325F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4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2024թ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7B7347" w:rsidRPr="0022631D" w14:paraId="71BEA872" w14:textId="77777777" w:rsidTr="00282BD3">
        <w:trPr>
          <w:trHeight w:val="349"/>
        </w:trPr>
        <w:tc>
          <w:tcPr>
            <w:tcW w:w="3870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7B7347" w:rsidRPr="0022631D" w:rsidRDefault="007B7347" w:rsidP="007B73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5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7B7347" w:rsidRPr="00361ABB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7B7347" w:rsidRPr="00361ABB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B7347" w:rsidRPr="0022631D" w14:paraId="04C80107" w14:textId="77777777" w:rsidTr="00282BD3">
        <w:trPr>
          <w:trHeight w:val="92"/>
        </w:trPr>
        <w:tc>
          <w:tcPr>
            <w:tcW w:w="387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7B7347" w:rsidRPr="0022631D" w:rsidRDefault="007B7347" w:rsidP="007B73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9D7DDA9" w:rsidR="007B7347" w:rsidRPr="00361ABB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04</w:t>
            </w:r>
            <w:r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61AB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361ABB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B101E27" w:rsidR="007B7347" w:rsidRPr="00361ABB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05</w:t>
            </w:r>
            <w:r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61AB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361AB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7B7347" w:rsidRPr="0022631D" w14:paraId="2254FA5C" w14:textId="77777777" w:rsidTr="002C1B90">
        <w:trPr>
          <w:trHeight w:val="344"/>
        </w:trPr>
        <w:tc>
          <w:tcPr>
            <w:tcW w:w="1134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846017D" w:rsidR="007B7347" w:rsidRPr="00361ABB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1AB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05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EA7C8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  <w:r w:rsidRPr="00EA7C87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7B7347" w:rsidRPr="0022631D" w14:paraId="3C75DA26" w14:textId="77777777" w:rsidTr="002C1B90">
        <w:trPr>
          <w:trHeight w:val="344"/>
        </w:trPr>
        <w:tc>
          <w:tcPr>
            <w:tcW w:w="38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7B7347" w:rsidRPr="0022631D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47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C51BF6C" w:rsidR="007B7347" w:rsidRPr="0035325F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17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5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2024</w:t>
            </w:r>
            <w:r w:rsidRPr="0035325F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7B7347" w:rsidRPr="0022631D" w14:paraId="0682C6BE" w14:textId="77777777" w:rsidTr="002C1B90">
        <w:trPr>
          <w:trHeight w:val="344"/>
        </w:trPr>
        <w:tc>
          <w:tcPr>
            <w:tcW w:w="38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7B7347" w:rsidRPr="0022631D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47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04BC752" w:rsidR="007B7347" w:rsidRPr="0035325F" w:rsidRDefault="007B7347" w:rsidP="007B7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20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5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2024</w:t>
            </w:r>
            <w:r w:rsidRPr="0035325F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35325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35325F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7B7347" w:rsidRPr="0022631D" w14:paraId="79A64497" w14:textId="77777777" w:rsidTr="00282BD3">
        <w:trPr>
          <w:trHeight w:val="439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620F225D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B7347" w:rsidRPr="0022631D" w14:paraId="4E4EA255" w14:textId="77777777" w:rsidTr="00B84185"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7B7347" w:rsidRPr="0022631D" w:rsidRDefault="007B7347" w:rsidP="007B73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8" w:type="dxa"/>
            <w:gridSpan w:val="5"/>
            <w:shd w:val="clear" w:color="auto" w:fill="auto"/>
            <w:vAlign w:val="center"/>
          </w:tcPr>
          <w:p w14:paraId="3EF9A58A" w14:textId="0521EB8A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42" w:type="dxa"/>
            <w:gridSpan w:val="21"/>
            <w:shd w:val="clear" w:color="auto" w:fill="auto"/>
            <w:vAlign w:val="center"/>
          </w:tcPr>
          <w:p w14:paraId="0A5086C3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B7347" w:rsidRPr="0022631D" w14:paraId="11F19FA1" w14:textId="77777777" w:rsidTr="00B84185">
        <w:trPr>
          <w:trHeight w:val="237"/>
        </w:trPr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39B67943" w14:textId="77777777" w:rsidR="007B7347" w:rsidRPr="0022631D" w:rsidRDefault="007B7347" w:rsidP="007B73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9"/>
            <w:vMerge w:val="restart"/>
            <w:shd w:val="clear" w:color="auto" w:fill="auto"/>
            <w:vAlign w:val="center"/>
          </w:tcPr>
          <w:p w14:paraId="2856C5C6" w14:textId="3D0BB4C0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757" w:type="dxa"/>
            <w:gridSpan w:val="4"/>
            <w:vMerge w:val="restart"/>
            <w:shd w:val="clear" w:color="auto" w:fill="auto"/>
            <w:vAlign w:val="center"/>
          </w:tcPr>
          <w:p w14:paraId="23EE0CE1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6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85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01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771" w:type="dxa"/>
            <w:gridSpan w:val="3"/>
            <w:shd w:val="clear" w:color="auto" w:fill="auto"/>
            <w:vAlign w:val="center"/>
          </w:tcPr>
          <w:p w14:paraId="0911FBB2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B7347" w:rsidRPr="0022631D" w14:paraId="4DC53241" w14:textId="77777777" w:rsidTr="00B84185">
        <w:trPr>
          <w:trHeight w:val="238"/>
        </w:trPr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7D858D4B" w14:textId="77777777" w:rsidR="007B7347" w:rsidRPr="0022631D" w:rsidRDefault="007B7347" w:rsidP="007B73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9"/>
            <w:vMerge/>
            <w:shd w:val="clear" w:color="auto" w:fill="auto"/>
            <w:vAlign w:val="center"/>
          </w:tcPr>
          <w:p w14:paraId="078A8417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4"/>
            <w:vMerge/>
            <w:shd w:val="clear" w:color="auto" w:fill="auto"/>
            <w:vAlign w:val="center"/>
          </w:tcPr>
          <w:p w14:paraId="67FA13FC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6" w:type="dxa"/>
            <w:gridSpan w:val="3"/>
            <w:vMerge/>
            <w:shd w:val="clear" w:color="auto" w:fill="auto"/>
            <w:vAlign w:val="center"/>
          </w:tcPr>
          <w:p w14:paraId="7FDD9C22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14:paraId="73BBD2A3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1" w:type="dxa"/>
            <w:gridSpan w:val="3"/>
            <w:vMerge/>
            <w:shd w:val="clear" w:color="auto" w:fill="auto"/>
            <w:vAlign w:val="center"/>
          </w:tcPr>
          <w:p w14:paraId="078CB506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71" w:type="dxa"/>
            <w:gridSpan w:val="3"/>
            <w:shd w:val="clear" w:color="auto" w:fill="auto"/>
            <w:vAlign w:val="center"/>
          </w:tcPr>
          <w:p w14:paraId="3C0959C2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B7347" w:rsidRPr="0022631D" w14:paraId="75FDA7D8" w14:textId="77777777" w:rsidTr="00B84185">
        <w:trPr>
          <w:trHeight w:val="263"/>
        </w:trPr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B7347" w:rsidRPr="0022631D" w:rsidRDefault="007B7347" w:rsidP="007B73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0F6272AD" w:rsidR="007B7347" w:rsidRPr="0022631D" w:rsidRDefault="007B7347" w:rsidP="007B7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47128" w:rsidRPr="0022631D" w14:paraId="1D684433" w14:textId="77777777" w:rsidTr="00A251B0">
        <w:trPr>
          <w:trHeight w:val="146"/>
        </w:trPr>
        <w:tc>
          <w:tcPr>
            <w:tcW w:w="1530" w:type="dxa"/>
            <w:gridSpan w:val="3"/>
            <w:shd w:val="clear" w:color="auto" w:fill="auto"/>
            <w:vAlign w:val="center"/>
          </w:tcPr>
          <w:p w14:paraId="0F5CB413" w14:textId="0325BF84" w:rsidR="00347128" w:rsidRPr="00347128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347128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1-36, 39-55, 73, 75-80</w:t>
            </w:r>
          </w:p>
        </w:tc>
        <w:tc>
          <w:tcPr>
            <w:tcW w:w="2340" w:type="dxa"/>
            <w:gridSpan w:val="9"/>
            <w:shd w:val="clear" w:color="auto" w:fill="auto"/>
          </w:tcPr>
          <w:p w14:paraId="72750009" w14:textId="21B7D5B7" w:rsidR="00347128" w:rsidRPr="00575D82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1757" w:type="dxa"/>
            <w:gridSpan w:val="4"/>
            <w:shd w:val="clear" w:color="auto" w:fill="auto"/>
            <w:vAlign w:val="center"/>
          </w:tcPr>
          <w:p w14:paraId="0D8F4FE2" w14:textId="228E292D" w:rsidR="00347128" w:rsidRPr="0045160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ՅԱԿ-ԳՀԱՊՁԲ-2</w:t>
            </w: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4</w:t>
            </w:r>
            <w:r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/37-04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14:paraId="4DF85942" w14:textId="7662BC6E" w:rsidR="00347128" w:rsidRPr="00B2624C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20</w:t>
            </w:r>
            <w:r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05</w:t>
            </w:r>
            <w:r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Pr="00B2624C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4</w:t>
            </w:r>
            <w:r w:rsidRPr="00B2624C">
              <w:rPr>
                <w:rFonts w:ascii="GHEA Grapalat" w:eastAsia="Times New Roman" w:hAnsi="GHEA Grapalat" w:cs="GHEA Grapalat"/>
                <w:bCs/>
                <w:sz w:val="16"/>
                <w:szCs w:val="16"/>
                <w:lang w:val="hy-AM" w:eastAsia="ru-RU"/>
              </w:rPr>
              <w:t>թ</w:t>
            </w:r>
            <w:r w:rsidRPr="00B2624C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985" w:type="dxa"/>
            <w:gridSpan w:val="4"/>
            <w:shd w:val="clear" w:color="auto" w:fill="auto"/>
            <w:vAlign w:val="center"/>
          </w:tcPr>
          <w:p w14:paraId="4B850FBE" w14:textId="3816056F" w:rsidR="00347128" w:rsidRPr="007F7731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30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Pr="007F7731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12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  <w:r w:rsidRPr="007F7731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4</w:t>
            </w:r>
            <w:r w:rsidRPr="007F7731">
              <w:rPr>
                <w:rFonts w:ascii="GHEA Grapalat" w:eastAsia="Times New Roman" w:hAnsi="GHEA Grapalat" w:cs="GHEA Grapalat"/>
                <w:bCs/>
                <w:sz w:val="16"/>
                <w:szCs w:val="16"/>
                <w:lang w:val="hy-AM" w:eastAsia="ru-RU"/>
              </w:rPr>
              <w:t>թ</w:t>
            </w:r>
            <w:r w:rsidRPr="007F7731">
              <w:rPr>
                <w:rFonts w:ascii="Cambria Math" w:eastAsia="Times New Roman" w:hAnsi="Cambria Math" w:cs="Cambria Math"/>
                <w:bCs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801" w:type="dxa"/>
            <w:gridSpan w:val="3"/>
            <w:shd w:val="clear" w:color="auto" w:fill="auto"/>
            <w:vAlign w:val="center"/>
          </w:tcPr>
          <w:p w14:paraId="4AB9D2E6" w14:textId="264E18D0" w:rsidR="00347128" w:rsidRPr="00B668B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66" w:type="dxa"/>
            <w:gridSpan w:val="2"/>
            <w:shd w:val="clear" w:color="auto" w:fill="auto"/>
            <w:vAlign w:val="center"/>
          </w:tcPr>
          <w:p w14:paraId="55DCAA74" w14:textId="1D392472" w:rsidR="00347128" w:rsidRPr="00347128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347128">
              <w:rPr>
                <w:rFonts w:ascii="GHEA Grapalat" w:hAnsi="GHEA Grapalat"/>
                <w:sz w:val="16"/>
                <w:szCs w:val="16"/>
                <w:lang w:val="hy-AM"/>
              </w:rPr>
              <w:t>13464000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D84095F" w14:textId="10C7E80A" w:rsidR="00347128" w:rsidRPr="00347128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347128">
              <w:rPr>
                <w:rFonts w:ascii="GHEA Grapalat" w:hAnsi="GHEA Grapalat"/>
                <w:sz w:val="16"/>
                <w:szCs w:val="16"/>
                <w:lang w:val="hy-AM"/>
              </w:rPr>
              <w:t>13464000</w:t>
            </w:r>
          </w:p>
        </w:tc>
      </w:tr>
      <w:tr w:rsidR="00347128" w:rsidRPr="0022631D" w14:paraId="41E4ED39" w14:textId="77777777" w:rsidTr="002C1B90">
        <w:trPr>
          <w:trHeight w:val="150"/>
        </w:trPr>
        <w:tc>
          <w:tcPr>
            <w:tcW w:w="11340" w:type="dxa"/>
            <w:gridSpan w:val="29"/>
            <w:shd w:val="clear" w:color="auto" w:fill="auto"/>
            <w:vAlign w:val="center"/>
          </w:tcPr>
          <w:p w14:paraId="7265AE84" w14:textId="7777777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47128" w:rsidRPr="0022631D" w14:paraId="1F657639" w14:textId="77777777" w:rsidTr="00050AC1">
        <w:trPr>
          <w:trHeight w:val="125"/>
        </w:trPr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1328241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47128" w:rsidRPr="0022631D" w14:paraId="7C0B23F5" w14:textId="77777777" w:rsidTr="00050AC1">
        <w:trPr>
          <w:trHeight w:val="125"/>
        </w:trPr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1C23A" w14:textId="3919CD8C" w:rsidR="00347128" w:rsidRPr="00575D82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47128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1-36, 39-55, 73, 75-80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150B47" w14:textId="51EECD67" w:rsidR="00347128" w:rsidRPr="00575D82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B7347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«Կոնցեռն-Էներգոմաշ» ՓԲԸ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84EFAB" w14:textId="77777777" w:rsidR="00347128" w:rsidRPr="00575D82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575D8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ք</w:t>
            </w:r>
            <w:r w:rsidRPr="00575D82">
              <w:rPr>
                <w:rFonts w:ascii="Cambria Math" w:hAnsi="Cambria Math" w:cs="Cambria Math"/>
                <w:bCs/>
                <w:sz w:val="16"/>
                <w:szCs w:val="16"/>
                <w:lang w:val="hy-AM"/>
              </w:rPr>
              <w:t>․</w:t>
            </w:r>
            <w:r w:rsidRPr="00575D8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Երևան, Ազատության 26/8</w:t>
            </w:r>
          </w:p>
          <w:p w14:paraId="215E8553" w14:textId="32E395AF" w:rsidR="00347128" w:rsidRPr="00575D82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75D82">
              <w:rPr>
                <w:rFonts w:ascii="GHEA Grapalat" w:hAnsi="GHEA Grapalat" w:cs="Arial"/>
                <w:bCs/>
                <w:sz w:val="16"/>
                <w:szCs w:val="16"/>
              </w:rPr>
              <w:t>011878717</w:t>
            </w:r>
          </w:p>
        </w:tc>
        <w:tc>
          <w:tcPr>
            <w:tcW w:w="20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2D9599" w14:textId="2A5EE955" w:rsidR="00347128" w:rsidRPr="00575D82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hyperlink r:id="rId8" w:history="1">
              <w:r w:rsidRPr="00575D82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</w:rPr>
                <w:t>lawyer@c-e.am</w:t>
              </w:r>
            </w:hyperlink>
            <w:r w:rsidRPr="00575D82">
              <w:rPr>
                <w:rFonts w:ascii="GHEA Grapalat" w:hAnsi="GHEA Grapalat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D0DD41" w14:textId="6F5FE791" w:rsidR="00347128" w:rsidRPr="00575D82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280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217002182558001</w:t>
            </w:r>
          </w:p>
        </w:tc>
        <w:tc>
          <w:tcPr>
            <w:tcW w:w="1505" w:type="dxa"/>
            <w:tcBorders>
              <w:bottom w:val="single" w:sz="8" w:space="0" w:color="auto"/>
            </w:tcBorders>
            <w:shd w:val="clear" w:color="auto" w:fill="auto"/>
          </w:tcPr>
          <w:p w14:paraId="0CC4FC2E" w14:textId="08AD8C2B" w:rsidR="00347128" w:rsidRPr="00575D82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75D82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01210095</w:t>
            </w:r>
          </w:p>
        </w:tc>
      </w:tr>
      <w:tr w:rsidR="00347128" w:rsidRPr="0022631D" w14:paraId="496A046D" w14:textId="77777777" w:rsidTr="002C1B90">
        <w:trPr>
          <w:trHeight w:val="288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393BE26B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47128" w:rsidRPr="0022631D" w14:paraId="3863A00B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549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47128" w:rsidRPr="0022631D" w:rsidRDefault="00347128" w:rsidP="0034712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8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0F0F8B05" w:rsidR="00347128" w:rsidRPr="0022631D" w:rsidRDefault="00347128" w:rsidP="0034712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47128" w:rsidRPr="0022631D" w14:paraId="485BF528" w14:textId="77777777" w:rsidTr="002C1B90">
        <w:trPr>
          <w:trHeight w:val="288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60FF974B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47128" w:rsidRPr="00E56328" w14:paraId="7DB42300" w14:textId="77777777" w:rsidTr="002C1B90">
        <w:trPr>
          <w:trHeight w:val="288"/>
        </w:trPr>
        <w:tc>
          <w:tcPr>
            <w:tcW w:w="11340" w:type="dxa"/>
            <w:gridSpan w:val="29"/>
            <w:shd w:val="clear" w:color="auto" w:fill="auto"/>
            <w:vAlign w:val="center"/>
          </w:tcPr>
          <w:p w14:paraId="0AD8E25E" w14:textId="335E9CD7" w:rsidR="00347128" w:rsidRPr="00E4188B" w:rsidRDefault="00347128" w:rsidP="0034712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347128" w:rsidRPr="004D078F" w:rsidRDefault="00347128" w:rsidP="0034712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347128" w:rsidRPr="004D078F" w:rsidRDefault="00347128" w:rsidP="0034712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347128" w:rsidRPr="004D078F" w:rsidRDefault="00347128" w:rsidP="0034712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347128" w:rsidRPr="004D078F" w:rsidRDefault="00347128" w:rsidP="0034712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347128" w:rsidRPr="004D078F" w:rsidRDefault="00347128" w:rsidP="0034712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347128" w:rsidRPr="004D078F" w:rsidRDefault="00347128" w:rsidP="0034712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347128" w:rsidRPr="004D078F" w:rsidRDefault="00347128" w:rsidP="0034712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07B22B00" w:rsidR="00347128" w:rsidRPr="004D078F" w:rsidRDefault="00347128" w:rsidP="0034712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9" w:history="1">
              <w:r w:rsidRPr="00475E9B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hematology19@mail.ru</w:t>
              </w:r>
            </w:hyperlink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347128" w:rsidRPr="00E56328" w14:paraId="3CC8B38C" w14:textId="77777777" w:rsidTr="002C1B90">
        <w:trPr>
          <w:trHeight w:val="288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02AFA8BF" w14:textId="77777777" w:rsidR="00347128" w:rsidRPr="00CD6CF9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7E950AD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7128" w:rsidRPr="00041D63" w14:paraId="5484FA73" w14:textId="77777777" w:rsidTr="002C1B90">
        <w:trPr>
          <w:trHeight w:val="475"/>
        </w:trPr>
        <w:tc>
          <w:tcPr>
            <w:tcW w:w="549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8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FC786A2" w14:textId="26B5723B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0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347128" w:rsidRPr="00041D63" w14:paraId="5A7FED5D" w14:textId="77777777" w:rsidTr="002C1B90">
        <w:trPr>
          <w:trHeight w:val="288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0C88E286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7128" w:rsidRPr="00041D63" w14:paraId="40B30E88" w14:textId="77777777" w:rsidTr="002C1B90">
        <w:trPr>
          <w:trHeight w:val="427"/>
        </w:trPr>
        <w:tc>
          <w:tcPr>
            <w:tcW w:w="54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47128" w:rsidRPr="0022631D" w:rsidRDefault="00347128" w:rsidP="0034712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8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2E2CC5A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347128" w:rsidRPr="00041D63" w14:paraId="541BD7F7" w14:textId="77777777" w:rsidTr="002C1B90">
        <w:trPr>
          <w:trHeight w:val="288"/>
        </w:trPr>
        <w:tc>
          <w:tcPr>
            <w:tcW w:w="1134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7128" w:rsidRPr="00041D63" w14:paraId="4DE14D25" w14:textId="77777777" w:rsidTr="002C1B90">
        <w:trPr>
          <w:trHeight w:val="427"/>
        </w:trPr>
        <w:tc>
          <w:tcPr>
            <w:tcW w:w="54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47128" w:rsidRPr="00E56328" w:rsidRDefault="00347128" w:rsidP="0034712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959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8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6BB63" w:rsidR="00347128" w:rsidRPr="00E56328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347128" w:rsidRPr="00041D63" w14:paraId="1DAD5D5C" w14:textId="77777777" w:rsidTr="002C1B90">
        <w:trPr>
          <w:trHeight w:val="288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57597369" w14:textId="77777777" w:rsidR="00347128" w:rsidRPr="00E56328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7128" w:rsidRPr="0022631D" w14:paraId="5F667D89" w14:textId="77777777" w:rsidTr="002C1B90">
        <w:trPr>
          <w:trHeight w:val="427"/>
        </w:trPr>
        <w:tc>
          <w:tcPr>
            <w:tcW w:w="54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47128" w:rsidRPr="0022631D" w:rsidRDefault="00347128" w:rsidP="0034712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8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347128" w:rsidRPr="0022631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47128" w:rsidRPr="0022631D" w14:paraId="406B68D6" w14:textId="77777777" w:rsidTr="002C1B90">
        <w:trPr>
          <w:trHeight w:val="288"/>
        </w:trPr>
        <w:tc>
          <w:tcPr>
            <w:tcW w:w="11340" w:type="dxa"/>
            <w:gridSpan w:val="29"/>
            <w:shd w:val="clear" w:color="auto" w:fill="99CCFF"/>
            <w:vAlign w:val="center"/>
          </w:tcPr>
          <w:p w14:paraId="79EAD146" w14:textId="77777777" w:rsidR="00347128" w:rsidRPr="0022631D" w:rsidRDefault="00347128" w:rsidP="003471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47128" w:rsidRPr="0022631D" w14:paraId="1A2BD291" w14:textId="77777777" w:rsidTr="002C1B90">
        <w:trPr>
          <w:trHeight w:val="227"/>
        </w:trPr>
        <w:tc>
          <w:tcPr>
            <w:tcW w:w="11340" w:type="dxa"/>
            <w:gridSpan w:val="29"/>
            <w:shd w:val="clear" w:color="auto" w:fill="auto"/>
            <w:vAlign w:val="center"/>
          </w:tcPr>
          <w:p w14:paraId="73A19DB3" w14:textId="77777777" w:rsidR="00347128" w:rsidRPr="0022631D" w:rsidRDefault="00347128" w:rsidP="0034712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47128" w:rsidRPr="0022631D" w14:paraId="002AF1AD" w14:textId="77777777" w:rsidTr="002C1B90">
        <w:trPr>
          <w:trHeight w:val="47"/>
        </w:trPr>
        <w:tc>
          <w:tcPr>
            <w:tcW w:w="37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47128" w:rsidRPr="0022631D" w:rsidRDefault="00347128" w:rsidP="0034712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47128" w:rsidRPr="0022631D" w:rsidRDefault="00347128" w:rsidP="0034712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47128" w:rsidRPr="0022631D" w:rsidRDefault="00347128" w:rsidP="0034712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47128" w:rsidRPr="0022631D" w14:paraId="6C6C269C" w14:textId="77777777" w:rsidTr="002C1B90">
        <w:trPr>
          <w:trHeight w:val="47"/>
        </w:trPr>
        <w:tc>
          <w:tcPr>
            <w:tcW w:w="3747" w:type="dxa"/>
            <w:gridSpan w:val="11"/>
            <w:shd w:val="clear" w:color="auto" w:fill="auto"/>
            <w:vAlign w:val="center"/>
          </w:tcPr>
          <w:p w14:paraId="0A862370" w14:textId="1870F2B1" w:rsidR="00347128" w:rsidRPr="00B668B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Արման Համբարձումյանին</w:t>
            </w:r>
          </w:p>
        </w:tc>
        <w:tc>
          <w:tcPr>
            <w:tcW w:w="3652" w:type="dxa"/>
            <w:gridSpan w:val="11"/>
            <w:shd w:val="clear" w:color="auto" w:fill="auto"/>
            <w:vAlign w:val="center"/>
          </w:tcPr>
          <w:p w14:paraId="570A2BE5" w14:textId="209E7CF0" w:rsidR="00347128" w:rsidRPr="00B668B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+37494105130</w:t>
            </w:r>
          </w:p>
        </w:tc>
        <w:tc>
          <w:tcPr>
            <w:tcW w:w="3941" w:type="dxa"/>
            <w:gridSpan w:val="7"/>
            <w:shd w:val="clear" w:color="auto" w:fill="auto"/>
            <w:vAlign w:val="center"/>
          </w:tcPr>
          <w:p w14:paraId="3C42DEDA" w14:textId="6BFA8777" w:rsidR="00347128" w:rsidRPr="00B668BD" w:rsidRDefault="00347128" w:rsidP="003471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arman.hambardzumyan@blood.am</w:t>
            </w:r>
          </w:p>
        </w:tc>
      </w:tr>
    </w:tbl>
    <w:p w14:paraId="1160E497" w14:textId="77777777" w:rsidR="001021B0" w:rsidRPr="001A1999" w:rsidRDefault="001021B0" w:rsidP="00F725C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B861BA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71712" w14:textId="77777777" w:rsidR="009069DE" w:rsidRDefault="009069DE" w:rsidP="0022631D">
      <w:pPr>
        <w:spacing w:before="0" w:after="0"/>
      </w:pPr>
      <w:r>
        <w:separator/>
      </w:r>
    </w:p>
  </w:endnote>
  <w:endnote w:type="continuationSeparator" w:id="0">
    <w:p w14:paraId="1C7E6628" w14:textId="77777777" w:rsidR="009069DE" w:rsidRDefault="009069D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54FF0" w14:textId="77777777" w:rsidR="009069DE" w:rsidRDefault="009069DE" w:rsidP="0022631D">
      <w:pPr>
        <w:spacing w:before="0" w:after="0"/>
      </w:pPr>
      <w:r>
        <w:separator/>
      </w:r>
    </w:p>
  </w:footnote>
  <w:footnote w:type="continuationSeparator" w:id="0">
    <w:p w14:paraId="00BBF142" w14:textId="77777777" w:rsidR="009069DE" w:rsidRDefault="009069D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00466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082"/>
    <w:rsid w:val="00012170"/>
    <w:rsid w:val="00016082"/>
    <w:rsid w:val="00026AEB"/>
    <w:rsid w:val="00041D63"/>
    <w:rsid w:val="00044D18"/>
    <w:rsid w:val="00044EA8"/>
    <w:rsid w:val="00046CCF"/>
    <w:rsid w:val="0004776A"/>
    <w:rsid w:val="00050AC1"/>
    <w:rsid w:val="00051ECE"/>
    <w:rsid w:val="0007090E"/>
    <w:rsid w:val="00073D66"/>
    <w:rsid w:val="000837A9"/>
    <w:rsid w:val="000A43BA"/>
    <w:rsid w:val="000B0199"/>
    <w:rsid w:val="000C68F7"/>
    <w:rsid w:val="000D14CF"/>
    <w:rsid w:val="000E1968"/>
    <w:rsid w:val="000E4FF1"/>
    <w:rsid w:val="000F376D"/>
    <w:rsid w:val="000F4E8B"/>
    <w:rsid w:val="001021B0"/>
    <w:rsid w:val="001041F0"/>
    <w:rsid w:val="00107574"/>
    <w:rsid w:val="00111955"/>
    <w:rsid w:val="001668CE"/>
    <w:rsid w:val="00174311"/>
    <w:rsid w:val="00174DA3"/>
    <w:rsid w:val="0018017E"/>
    <w:rsid w:val="0018422F"/>
    <w:rsid w:val="0018513C"/>
    <w:rsid w:val="00192E8E"/>
    <w:rsid w:val="00197786"/>
    <w:rsid w:val="001A0D33"/>
    <w:rsid w:val="001A0E7E"/>
    <w:rsid w:val="001A1999"/>
    <w:rsid w:val="001A58DA"/>
    <w:rsid w:val="001C1BE1"/>
    <w:rsid w:val="001E0091"/>
    <w:rsid w:val="001F16EE"/>
    <w:rsid w:val="001F1C4F"/>
    <w:rsid w:val="001F54A1"/>
    <w:rsid w:val="001F64CD"/>
    <w:rsid w:val="00217101"/>
    <w:rsid w:val="0022009F"/>
    <w:rsid w:val="00220B43"/>
    <w:rsid w:val="0022631D"/>
    <w:rsid w:val="00236105"/>
    <w:rsid w:val="00241CCB"/>
    <w:rsid w:val="00247AFE"/>
    <w:rsid w:val="002605A5"/>
    <w:rsid w:val="00262D0A"/>
    <w:rsid w:val="00263721"/>
    <w:rsid w:val="00272D77"/>
    <w:rsid w:val="00282BD3"/>
    <w:rsid w:val="002843A4"/>
    <w:rsid w:val="002936EA"/>
    <w:rsid w:val="00294210"/>
    <w:rsid w:val="00295B92"/>
    <w:rsid w:val="002B5D64"/>
    <w:rsid w:val="002C1B90"/>
    <w:rsid w:val="002E4E6F"/>
    <w:rsid w:val="002F16CC"/>
    <w:rsid w:val="002F1FEB"/>
    <w:rsid w:val="002F256D"/>
    <w:rsid w:val="002F40FA"/>
    <w:rsid w:val="00306BBA"/>
    <w:rsid w:val="00342982"/>
    <w:rsid w:val="00347128"/>
    <w:rsid w:val="00350A79"/>
    <w:rsid w:val="0035325F"/>
    <w:rsid w:val="00361ABB"/>
    <w:rsid w:val="00362DF3"/>
    <w:rsid w:val="00371B1D"/>
    <w:rsid w:val="00383F0D"/>
    <w:rsid w:val="00385CC0"/>
    <w:rsid w:val="003866D8"/>
    <w:rsid w:val="003A31F1"/>
    <w:rsid w:val="003B2758"/>
    <w:rsid w:val="003B346C"/>
    <w:rsid w:val="003C1FB6"/>
    <w:rsid w:val="003C3F2E"/>
    <w:rsid w:val="003C57BC"/>
    <w:rsid w:val="003D5F8A"/>
    <w:rsid w:val="003E3D40"/>
    <w:rsid w:val="003E6978"/>
    <w:rsid w:val="003F07DB"/>
    <w:rsid w:val="00401ECE"/>
    <w:rsid w:val="0040690F"/>
    <w:rsid w:val="004154A6"/>
    <w:rsid w:val="00417DD6"/>
    <w:rsid w:val="00433E3C"/>
    <w:rsid w:val="0045160D"/>
    <w:rsid w:val="00472069"/>
    <w:rsid w:val="00474C2F"/>
    <w:rsid w:val="004764CD"/>
    <w:rsid w:val="004875E0"/>
    <w:rsid w:val="00490274"/>
    <w:rsid w:val="00495A39"/>
    <w:rsid w:val="004A435B"/>
    <w:rsid w:val="004A7B6B"/>
    <w:rsid w:val="004C0EE4"/>
    <w:rsid w:val="004C3E3E"/>
    <w:rsid w:val="004D078F"/>
    <w:rsid w:val="004D1A77"/>
    <w:rsid w:val="004D43CC"/>
    <w:rsid w:val="004E239F"/>
    <w:rsid w:val="004E376E"/>
    <w:rsid w:val="004E3F70"/>
    <w:rsid w:val="004F7499"/>
    <w:rsid w:val="00501446"/>
    <w:rsid w:val="00503BCC"/>
    <w:rsid w:val="00506081"/>
    <w:rsid w:val="00546023"/>
    <w:rsid w:val="00550B49"/>
    <w:rsid w:val="00554B95"/>
    <w:rsid w:val="00561AAE"/>
    <w:rsid w:val="005737F9"/>
    <w:rsid w:val="00573CE1"/>
    <w:rsid w:val="00575D82"/>
    <w:rsid w:val="00597FC3"/>
    <w:rsid w:val="005A07AE"/>
    <w:rsid w:val="005A07E9"/>
    <w:rsid w:val="005A5849"/>
    <w:rsid w:val="005B315D"/>
    <w:rsid w:val="005B3BD4"/>
    <w:rsid w:val="005B4CAB"/>
    <w:rsid w:val="005C16DB"/>
    <w:rsid w:val="005C232D"/>
    <w:rsid w:val="005D35C1"/>
    <w:rsid w:val="005D42BE"/>
    <w:rsid w:val="005D5FBD"/>
    <w:rsid w:val="005D6B1C"/>
    <w:rsid w:val="005E3446"/>
    <w:rsid w:val="005F5330"/>
    <w:rsid w:val="0060727D"/>
    <w:rsid w:val="00607C9A"/>
    <w:rsid w:val="00610BBF"/>
    <w:rsid w:val="00611ACD"/>
    <w:rsid w:val="006157F1"/>
    <w:rsid w:val="00616FC6"/>
    <w:rsid w:val="00617B0C"/>
    <w:rsid w:val="00621C33"/>
    <w:rsid w:val="00631273"/>
    <w:rsid w:val="006405E9"/>
    <w:rsid w:val="00642D79"/>
    <w:rsid w:val="00646760"/>
    <w:rsid w:val="00650629"/>
    <w:rsid w:val="006556A8"/>
    <w:rsid w:val="00657403"/>
    <w:rsid w:val="00664869"/>
    <w:rsid w:val="00664CCF"/>
    <w:rsid w:val="00671593"/>
    <w:rsid w:val="00690ECB"/>
    <w:rsid w:val="006A23D1"/>
    <w:rsid w:val="006A38B4"/>
    <w:rsid w:val="006B2E21"/>
    <w:rsid w:val="006C0266"/>
    <w:rsid w:val="006E0D92"/>
    <w:rsid w:val="006E1A83"/>
    <w:rsid w:val="006F0692"/>
    <w:rsid w:val="006F2779"/>
    <w:rsid w:val="00701F9D"/>
    <w:rsid w:val="007060FC"/>
    <w:rsid w:val="00712E8D"/>
    <w:rsid w:val="0074503B"/>
    <w:rsid w:val="007477D9"/>
    <w:rsid w:val="00751BF7"/>
    <w:rsid w:val="007577F8"/>
    <w:rsid w:val="0076728A"/>
    <w:rsid w:val="007732E7"/>
    <w:rsid w:val="0078682E"/>
    <w:rsid w:val="007A0935"/>
    <w:rsid w:val="007B1EBF"/>
    <w:rsid w:val="007B7347"/>
    <w:rsid w:val="007D1733"/>
    <w:rsid w:val="007E5E74"/>
    <w:rsid w:val="007E7DC4"/>
    <w:rsid w:val="007F7731"/>
    <w:rsid w:val="0081230E"/>
    <w:rsid w:val="0081420B"/>
    <w:rsid w:val="00822A8E"/>
    <w:rsid w:val="008270A0"/>
    <w:rsid w:val="0083070A"/>
    <w:rsid w:val="00840341"/>
    <w:rsid w:val="008464C6"/>
    <w:rsid w:val="008608EE"/>
    <w:rsid w:val="00864520"/>
    <w:rsid w:val="008760FA"/>
    <w:rsid w:val="008830AF"/>
    <w:rsid w:val="008915C2"/>
    <w:rsid w:val="008924CC"/>
    <w:rsid w:val="008C4E62"/>
    <w:rsid w:val="008D0759"/>
    <w:rsid w:val="008D40A9"/>
    <w:rsid w:val="008E2072"/>
    <w:rsid w:val="008E493A"/>
    <w:rsid w:val="00901884"/>
    <w:rsid w:val="00902541"/>
    <w:rsid w:val="009069DE"/>
    <w:rsid w:val="009178AC"/>
    <w:rsid w:val="00932629"/>
    <w:rsid w:val="009519EF"/>
    <w:rsid w:val="00952F65"/>
    <w:rsid w:val="0095372A"/>
    <w:rsid w:val="00962AD4"/>
    <w:rsid w:val="0096489C"/>
    <w:rsid w:val="00970535"/>
    <w:rsid w:val="00976C1A"/>
    <w:rsid w:val="009810B7"/>
    <w:rsid w:val="00995973"/>
    <w:rsid w:val="00995D0B"/>
    <w:rsid w:val="009A0FE6"/>
    <w:rsid w:val="009A19BB"/>
    <w:rsid w:val="009A507E"/>
    <w:rsid w:val="009C5E0F"/>
    <w:rsid w:val="009D0E31"/>
    <w:rsid w:val="009E3925"/>
    <w:rsid w:val="009E609B"/>
    <w:rsid w:val="009E75FF"/>
    <w:rsid w:val="009E7889"/>
    <w:rsid w:val="009F7697"/>
    <w:rsid w:val="00A02B91"/>
    <w:rsid w:val="00A306F5"/>
    <w:rsid w:val="00A31820"/>
    <w:rsid w:val="00A337EE"/>
    <w:rsid w:val="00A40390"/>
    <w:rsid w:val="00A54728"/>
    <w:rsid w:val="00A55C93"/>
    <w:rsid w:val="00A56583"/>
    <w:rsid w:val="00A81692"/>
    <w:rsid w:val="00A87D64"/>
    <w:rsid w:val="00A92F4C"/>
    <w:rsid w:val="00AA32E4"/>
    <w:rsid w:val="00AB3744"/>
    <w:rsid w:val="00AB6D48"/>
    <w:rsid w:val="00AD07B9"/>
    <w:rsid w:val="00AD0FBF"/>
    <w:rsid w:val="00AD59DC"/>
    <w:rsid w:val="00AD7CB9"/>
    <w:rsid w:val="00AE6A11"/>
    <w:rsid w:val="00AE6A84"/>
    <w:rsid w:val="00B00C75"/>
    <w:rsid w:val="00B1409D"/>
    <w:rsid w:val="00B21702"/>
    <w:rsid w:val="00B2624C"/>
    <w:rsid w:val="00B605C2"/>
    <w:rsid w:val="00B6225F"/>
    <w:rsid w:val="00B668BD"/>
    <w:rsid w:val="00B75762"/>
    <w:rsid w:val="00B77B66"/>
    <w:rsid w:val="00B82E3D"/>
    <w:rsid w:val="00B84185"/>
    <w:rsid w:val="00B861BA"/>
    <w:rsid w:val="00B91DE2"/>
    <w:rsid w:val="00B94EA2"/>
    <w:rsid w:val="00BA03B0"/>
    <w:rsid w:val="00BA5E1F"/>
    <w:rsid w:val="00BB03EE"/>
    <w:rsid w:val="00BB0A93"/>
    <w:rsid w:val="00BC28B3"/>
    <w:rsid w:val="00BC4C91"/>
    <w:rsid w:val="00BC4EA5"/>
    <w:rsid w:val="00BD3D4E"/>
    <w:rsid w:val="00BD562A"/>
    <w:rsid w:val="00BE1BC0"/>
    <w:rsid w:val="00BE4057"/>
    <w:rsid w:val="00BF0D00"/>
    <w:rsid w:val="00BF1465"/>
    <w:rsid w:val="00BF4745"/>
    <w:rsid w:val="00C02253"/>
    <w:rsid w:val="00C04BC5"/>
    <w:rsid w:val="00C11CF1"/>
    <w:rsid w:val="00C52BB3"/>
    <w:rsid w:val="00C6765D"/>
    <w:rsid w:val="00C72D16"/>
    <w:rsid w:val="00C73940"/>
    <w:rsid w:val="00C84DF7"/>
    <w:rsid w:val="00C94A5D"/>
    <w:rsid w:val="00C96337"/>
    <w:rsid w:val="00C96BED"/>
    <w:rsid w:val="00CB44D2"/>
    <w:rsid w:val="00CC19D7"/>
    <w:rsid w:val="00CC1F23"/>
    <w:rsid w:val="00CD58CA"/>
    <w:rsid w:val="00CD6CF9"/>
    <w:rsid w:val="00CE5124"/>
    <w:rsid w:val="00CF1786"/>
    <w:rsid w:val="00CF1F70"/>
    <w:rsid w:val="00D121AB"/>
    <w:rsid w:val="00D3430B"/>
    <w:rsid w:val="00D350DE"/>
    <w:rsid w:val="00D36189"/>
    <w:rsid w:val="00D54D75"/>
    <w:rsid w:val="00D62C2F"/>
    <w:rsid w:val="00D75574"/>
    <w:rsid w:val="00D7727F"/>
    <w:rsid w:val="00D779B5"/>
    <w:rsid w:val="00D80C64"/>
    <w:rsid w:val="00D811A3"/>
    <w:rsid w:val="00D823CC"/>
    <w:rsid w:val="00DB3088"/>
    <w:rsid w:val="00DC6554"/>
    <w:rsid w:val="00DD6E8E"/>
    <w:rsid w:val="00DE06F1"/>
    <w:rsid w:val="00E13BF6"/>
    <w:rsid w:val="00E1555A"/>
    <w:rsid w:val="00E20A8A"/>
    <w:rsid w:val="00E23261"/>
    <w:rsid w:val="00E243EA"/>
    <w:rsid w:val="00E30F51"/>
    <w:rsid w:val="00E33A25"/>
    <w:rsid w:val="00E4188B"/>
    <w:rsid w:val="00E54C4D"/>
    <w:rsid w:val="00E56328"/>
    <w:rsid w:val="00E738F9"/>
    <w:rsid w:val="00E960F2"/>
    <w:rsid w:val="00EA01A2"/>
    <w:rsid w:val="00EA568C"/>
    <w:rsid w:val="00EA767F"/>
    <w:rsid w:val="00EA7C87"/>
    <w:rsid w:val="00EB1104"/>
    <w:rsid w:val="00EB214E"/>
    <w:rsid w:val="00EB59EE"/>
    <w:rsid w:val="00EE774D"/>
    <w:rsid w:val="00EF16D0"/>
    <w:rsid w:val="00F02EFE"/>
    <w:rsid w:val="00F10AFE"/>
    <w:rsid w:val="00F2358A"/>
    <w:rsid w:val="00F31004"/>
    <w:rsid w:val="00F43275"/>
    <w:rsid w:val="00F55116"/>
    <w:rsid w:val="00F6212D"/>
    <w:rsid w:val="00F64167"/>
    <w:rsid w:val="00F6673B"/>
    <w:rsid w:val="00F7109B"/>
    <w:rsid w:val="00F725C2"/>
    <w:rsid w:val="00F77AAD"/>
    <w:rsid w:val="00F8303C"/>
    <w:rsid w:val="00F916C4"/>
    <w:rsid w:val="00F93EFE"/>
    <w:rsid w:val="00F94488"/>
    <w:rsid w:val="00FA7F04"/>
    <w:rsid w:val="00FB097B"/>
    <w:rsid w:val="00FD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97053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E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-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matology19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15</Pages>
  <Words>7715</Words>
  <Characters>43981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152</cp:revision>
  <cp:lastPrinted>2023-12-18T11:21:00Z</cp:lastPrinted>
  <dcterms:created xsi:type="dcterms:W3CDTF">2021-06-28T12:08:00Z</dcterms:created>
  <dcterms:modified xsi:type="dcterms:W3CDTF">2024-05-21T10:49:00Z</dcterms:modified>
</cp:coreProperties>
</file>